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AD" w:rsidRPr="006C7670" w:rsidRDefault="007D10AD" w:rsidP="007D10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D10AD" w:rsidRPr="006C7670" w:rsidRDefault="007D10AD" w:rsidP="007D10AD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№ 352</w:t>
      </w:r>
    </w:p>
    <w:p w:rsidR="007D10AD" w:rsidRPr="006C7670" w:rsidRDefault="007D10AD" w:rsidP="007D10AD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C76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620137 г. Екатеринбург, ул. Кулибина, 5                 тел. 389-14-53, 389-16-73</w:t>
      </w:r>
    </w:p>
    <w:p w:rsidR="007D10AD" w:rsidRDefault="007D10AD" w:rsidP="007D10AD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7D10AD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7D10AD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7D10AD">
      <w:pPr>
        <w:spacing w:after="0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Городской фестиваль </w:t>
      </w:r>
    </w:p>
    <w:p w:rsidR="007D10AD" w:rsidRPr="00BA4A84" w:rsidRDefault="007D10AD" w:rsidP="007D10AD">
      <w:pPr>
        <w:spacing w:after="0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«Чудеса А</w:t>
      </w:r>
      <w:r w:rsidRPr="00BA4A84">
        <w:rPr>
          <w:rFonts w:ascii="Times New Roman" w:hAnsi="Times New Roman" w:cs="Times New Roman"/>
          <w:sz w:val="36"/>
          <w:szCs w:val="36"/>
        </w:rPr>
        <w:t>нимации»</w:t>
      </w:r>
    </w:p>
    <w:p w:rsidR="007D10AD" w:rsidRDefault="007D10AD" w:rsidP="001C7A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7D10AD">
      <w:pPr>
        <w:spacing w:after="0"/>
        <w:ind w:left="-85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D10AD" w:rsidRPr="00BA4A84" w:rsidRDefault="007D10AD" w:rsidP="00A60A2F">
      <w:pPr>
        <w:spacing w:after="0"/>
        <w:ind w:left="-851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BA4A84">
        <w:rPr>
          <w:rFonts w:ascii="Times New Roman" w:hAnsi="Times New Roman" w:cs="Times New Roman"/>
          <w:i/>
          <w:sz w:val="48"/>
          <w:szCs w:val="48"/>
        </w:rPr>
        <w:t>Методические рекомендации по использованию мультфильма</w:t>
      </w:r>
      <w:r>
        <w:rPr>
          <w:rFonts w:ascii="Times New Roman" w:hAnsi="Times New Roman" w:cs="Times New Roman"/>
          <w:i/>
          <w:sz w:val="48"/>
          <w:szCs w:val="48"/>
        </w:rPr>
        <w:t>:</w:t>
      </w:r>
    </w:p>
    <w:p w:rsidR="007D10AD" w:rsidRDefault="00A60A2F" w:rsidP="007D10AD">
      <w:pPr>
        <w:spacing w:after="0"/>
        <w:ind w:left="-851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«Удивительный мир природы</w:t>
      </w:r>
      <w:r w:rsidR="007D10AD" w:rsidRPr="00BA4A84">
        <w:rPr>
          <w:rFonts w:ascii="Times New Roman" w:hAnsi="Times New Roman" w:cs="Times New Roman"/>
          <w:sz w:val="56"/>
          <w:szCs w:val="56"/>
        </w:rPr>
        <w:t>»</w:t>
      </w:r>
    </w:p>
    <w:p w:rsidR="001C7AB1" w:rsidRPr="00BA4A84" w:rsidRDefault="001C7AB1" w:rsidP="007D10AD">
      <w:pPr>
        <w:spacing w:after="0"/>
        <w:ind w:left="-851"/>
        <w:jc w:val="center"/>
        <w:rPr>
          <w:rFonts w:ascii="Times New Roman" w:hAnsi="Times New Roman" w:cs="Times New Roman"/>
          <w:sz w:val="56"/>
          <w:szCs w:val="56"/>
        </w:rPr>
      </w:pPr>
    </w:p>
    <w:p w:rsidR="00A60A2F" w:rsidRDefault="001C7AB1" w:rsidP="001C7AB1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ECACD2" wp14:editId="52AED35F">
            <wp:extent cx="3757465" cy="2347994"/>
            <wp:effectExtent l="0" t="0" r="0" b="0"/>
            <wp:docPr id="7" name="Рисунок 7" descr="C:\Users\Acer\Desktop\cvetenie-pcela-sliva-apr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cvetenie-pcela-sliva-apr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722" cy="23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B1" w:rsidRPr="001C7AB1" w:rsidRDefault="001C7AB1" w:rsidP="001C7AB1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7D10AD" w:rsidRPr="00BA4A84" w:rsidRDefault="00A60A2F" w:rsidP="00A60A2F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A5144C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7D10AD" w:rsidRPr="00BA4A84">
        <w:rPr>
          <w:rFonts w:ascii="Times New Roman" w:hAnsi="Times New Roman" w:cs="Times New Roman"/>
          <w:sz w:val="32"/>
          <w:szCs w:val="32"/>
        </w:rPr>
        <w:t>Выполнили:</w:t>
      </w:r>
    </w:p>
    <w:p w:rsidR="007D10AD" w:rsidRPr="00BA4A84" w:rsidRDefault="007D10AD" w:rsidP="007D10AD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A5144C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BA4A84">
        <w:rPr>
          <w:rFonts w:ascii="Times New Roman" w:hAnsi="Times New Roman" w:cs="Times New Roman"/>
          <w:sz w:val="32"/>
          <w:szCs w:val="32"/>
        </w:rPr>
        <w:t xml:space="preserve">Ивашева </w:t>
      </w:r>
      <w:r w:rsidR="00A60A2F">
        <w:rPr>
          <w:rFonts w:ascii="Times New Roman" w:hAnsi="Times New Roman" w:cs="Times New Roman"/>
          <w:sz w:val="32"/>
          <w:szCs w:val="32"/>
        </w:rPr>
        <w:t>И.В., инструктор по ФК, В</w:t>
      </w:r>
      <w:r w:rsidRPr="00BA4A84">
        <w:rPr>
          <w:rFonts w:ascii="Times New Roman" w:hAnsi="Times New Roman" w:cs="Times New Roman"/>
          <w:sz w:val="32"/>
          <w:szCs w:val="32"/>
        </w:rPr>
        <w:t>КК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7D10AD" w:rsidRPr="00BA4A84" w:rsidRDefault="007D10AD" w:rsidP="007D10AD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A60A2F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BA4A84">
        <w:rPr>
          <w:rFonts w:ascii="Times New Roman" w:hAnsi="Times New Roman" w:cs="Times New Roman"/>
          <w:sz w:val="32"/>
          <w:szCs w:val="32"/>
        </w:rPr>
        <w:t>Пушкарева О.П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A4A8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учитель-логопед</w:t>
      </w:r>
      <w:r w:rsidR="00A5144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A4A84">
        <w:rPr>
          <w:rFonts w:ascii="Times New Roman" w:hAnsi="Times New Roman" w:cs="Times New Roman"/>
          <w:sz w:val="32"/>
          <w:szCs w:val="32"/>
        </w:rPr>
        <w:t>ВКК</w:t>
      </w:r>
      <w:r w:rsidR="00A60A2F">
        <w:rPr>
          <w:rFonts w:ascii="Times New Roman" w:hAnsi="Times New Roman" w:cs="Times New Roman"/>
          <w:sz w:val="32"/>
          <w:szCs w:val="32"/>
        </w:rPr>
        <w:t>,</w:t>
      </w:r>
    </w:p>
    <w:p w:rsidR="007D10AD" w:rsidRPr="00BA4A84" w:rsidRDefault="00A60A2F" w:rsidP="007D10A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A5144C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Лявукова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Е.В.</w:t>
      </w:r>
      <w:r w:rsidR="00A5144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педагог-психолог, ВКК</w:t>
      </w:r>
      <w:r w:rsidR="00A5144C">
        <w:rPr>
          <w:rFonts w:ascii="Times New Roman" w:hAnsi="Times New Roman" w:cs="Times New Roman"/>
          <w:sz w:val="32"/>
          <w:szCs w:val="32"/>
        </w:rPr>
        <w:t>.</w:t>
      </w:r>
    </w:p>
    <w:p w:rsidR="007D10AD" w:rsidRDefault="007D10AD" w:rsidP="007D10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7D10A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A60A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0AD" w:rsidRDefault="007D10AD" w:rsidP="007D10AD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</w:t>
      </w:r>
      <w:r w:rsidR="00A60A2F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7D10AD" w:rsidRPr="00B23A5B" w:rsidRDefault="007D10AD" w:rsidP="00A2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дети любят</w:t>
      </w:r>
      <w:r w:rsidRPr="00B23A5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мотреть мультфильмы. Они</w:t>
      </w:r>
      <w:r w:rsidRPr="00B23A5B">
        <w:rPr>
          <w:rFonts w:ascii="Times New Roman" w:hAnsi="Times New Roman" w:cs="Times New Roman"/>
          <w:sz w:val="28"/>
          <w:szCs w:val="28"/>
        </w:rPr>
        <w:t xml:space="preserve"> могут в увлекательной форме и доступными для понимания словами показать окружающую жизнь, людей, их поступки и судьбы, в самое короткое время показать, к чему приводит тот или иной поступок героя, персонажи учат ребенка взаимодействовать с внешним миром, помогают справиться с трудностями. Так можно ли просмотр мультфильма сделать еще полез</w:t>
      </w:r>
      <w:r>
        <w:rPr>
          <w:rFonts w:ascii="Times New Roman" w:hAnsi="Times New Roman" w:cs="Times New Roman"/>
          <w:sz w:val="28"/>
          <w:szCs w:val="28"/>
        </w:rPr>
        <w:t xml:space="preserve">нее? Задавая себе этот вопрос, мы </w:t>
      </w:r>
      <w:r w:rsidRPr="00B23A5B">
        <w:rPr>
          <w:rFonts w:ascii="Times New Roman" w:hAnsi="Times New Roman" w:cs="Times New Roman"/>
          <w:sz w:val="28"/>
          <w:szCs w:val="28"/>
        </w:rPr>
        <w:t>решила сделать мультфильм вместе с детьми.</w:t>
      </w:r>
    </w:p>
    <w:p w:rsidR="007D10AD" w:rsidRPr="00B23A5B" w:rsidRDefault="007D10AD" w:rsidP="00A2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A5B">
        <w:rPr>
          <w:rFonts w:ascii="Times New Roman" w:hAnsi="Times New Roman" w:cs="Times New Roman"/>
          <w:sz w:val="28"/>
          <w:szCs w:val="28"/>
        </w:rPr>
        <w:t>Современные технологии не стоят на месте. И сегодня, благодаря развитию и доступности цифровых технологий, становится возможным реализация собственных детских проектов по созда</w:t>
      </w:r>
      <w:r>
        <w:rPr>
          <w:rFonts w:ascii="Times New Roman" w:hAnsi="Times New Roman" w:cs="Times New Roman"/>
          <w:sz w:val="28"/>
          <w:szCs w:val="28"/>
        </w:rPr>
        <w:t>нию мультипликационных фильмов.</w:t>
      </w:r>
    </w:p>
    <w:p w:rsidR="007D10AD" w:rsidRDefault="007D10AD" w:rsidP="00A2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A5B">
        <w:rPr>
          <w:rFonts w:ascii="Times New Roman" w:hAnsi="Times New Roman" w:cs="Times New Roman"/>
          <w:sz w:val="28"/>
          <w:szCs w:val="28"/>
        </w:rPr>
        <w:t>Создание мультфильма – увлекательный творческий процесс, который понравится и детям, и взрослым. Дети выступают здесь творцами, проявляют себя в творческой деятельности, при этом обучаясь и воспитываясь.</w:t>
      </w:r>
    </w:p>
    <w:p w:rsidR="00CE4FB0" w:rsidRDefault="007D10AD" w:rsidP="00A2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</w:t>
      </w:r>
      <w:r w:rsidR="00981E22">
        <w:rPr>
          <w:rFonts w:ascii="Times New Roman" w:hAnsi="Times New Roman" w:cs="Times New Roman"/>
          <w:sz w:val="28"/>
          <w:szCs w:val="28"/>
        </w:rPr>
        <w:t>й мультфильм был снят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A2F">
        <w:rPr>
          <w:rFonts w:ascii="Times New Roman" w:hAnsi="Times New Roman" w:cs="Times New Roman"/>
          <w:sz w:val="28"/>
          <w:szCs w:val="28"/>
        </w:rPr>
        <w:t>в рамках реализации проекта</w:t>
      </w:r>
      <w:r w:rsidR="00CE4FB0">
        <w:rPr>
          <w:rFonts w:ascii="Times New Roman" w:hAnsi="Times New Roman" w:cs="Times New Roman"/>
          <w:sz w:val="28"/>
          <w:szCs w:val="28"/>
        </w:rPr>
        <w:t xml:space="preserve"> «Передачи о главном», где педагоги, совместно с детьми и родителями создают познавательные мультфильмы, сказки, передачи в рамках комплексно-тематического планирования </w:t>
      </w:r>
      <w:proofErr w:type="gramStart"/>
      <w:r w:rsidR="00CE4FB0">
        <w:rPr>
          <w:rFonts w:ascii="Times New Roman" w:hAnsi="Times New Roman" w:cs="Times New Roman"/>
          <w:sz w:val="28"/>
          <w:szCs w:val="28"/>
        </w:rPr>
        <w:t>на интересующие детей</w:t>
      </w:r>
      <w:proofErr w:type="gramEnd"/>
      <w:r w:rsidR="00CE4FB0">
        <w:rPr>
          <w:rFonts w:ascii="Times New Roman" w:hAnsi="Times New Roman" w:cs="Times New Roman"/>
          <w:sz w:val="28"/>
          <w:szCs w:val="28"/>
        </w:rPr>
        <w:t xml:space="preserve"> вопросы в доступных и понятных формах. Так, например</w:t>
      </w:r>
      <w:r w:rsidR="00981E22">
        <w:rPr>
          <w:rFonts w:ascii="Times New Roman" w:hAnsi="Times New Roman" w:cs="Times New Roman"/>
          <w:sz w:val="28"/>
          <w:szCs w:val="28"/>
        </w:rPr>
        <w:t>,</w:t>
      </w:r>
      <w:r w:rsidR="00CE4FB0">
        <w:rPr>
          <w:rFonts w:ascii="Times New Roman" w:hAnsi="Times New Roman" w:cs="Times New Roman"/>
          <w:sz w:val="28"/>
          <w:szCs w:val="28"/>
        </w:rPr>
        <w:t xml:space="preserve"> создана программа «</w:t>
      </w:r>
      <w:proofErr w:type="spellStart"/>
      <w:r w:rsidR="00CE4FB0">
        <w:rPr>
          <w:rFonts w:ascii="Times New Roman" w:hAnsi="Times New Roman" w:cs="Times New Roman"/>
          <w:sz w:val="28"/>
          <w:szCs w:val="28"/>
        </w:rPr>
        <w:t>ЭХперименты</w:t>
      </w:r>
      <w:proofErr w:type="spellEnd"/>
      <w:r w:rsidR="00CE4FB0">
        <w:rPr>
          <w:rFonts w:ascii="Times New Roman" w:hAnsi="Times New Roman" w:cs="Times New Roman"/>
          <w:sz w:val="28"/>
          <w:szCs w:val="28"/>
        </w:rPr>
        <w:t xml:space="preserve">», </w:t>
      </w:r>
      <w:r w:rsidR="001C7AB1">
        <w:rPr>
          <w:rFonts w:ascii="Times New Roman" w:hAnsi="Times New Roman" w:cs="Times New Roman"/>
          <w:sz w:val="28"/>
          <w:szCs w:val="28"/>
        </w:rPr>
        <w:t>«</w:t>
      </w:r>
      <w:r w:rsidR="00CE4FB0">
        <w:rPr>
          <w:rFonts w:ascii="Times New Roman" w:hAnsi="Times New Roman" w:cs="Times New Roman"/>
          <w:sz w:val="28"/>
          <w:szCs w:val="28"/>
        </w:rPr>
        <w:t>«Орел и решка</w:t>
      </w:r>
      <w:r w:rsidR="00981E22">
        <w:rPr>
          <w:rFonts w:ascii="Times New Roman" w:hAnsi="Times New Roman" w:cs="Times New Roman"/>
          <w:sz w:val="28"/>
          <w:szCs w:val="28"/>
        </w:rPr>
        <w:t>»</w:t>
      </w:r>
      <w:r w:rsidR="001C7AB1">
        <w:rPr>
          <w:rFonts w:ascii="Times New Roman" w:hAnsi="Times New Roman" w:cs="Times New Roman"/>
          <w:sz w:val="28"/>
          <w:szCs w:val="28"/>
        </w:rPr>
        <w:t>. По музеям»</w:t>
      </w:r>
      <w:r w:rsidR="00981E22">
        <w:rPr>
          <w:rFonts w:ascii="Times New Roman" w:hAnsi="Times New Roman" w:cs="Times New Roman"/>
          <w:sz w:val="28"/>
          <w:szCs w:val="28"/>
        </w:rPr>
        <w:t>, «Сказка о том</w:t>
      </w:r>
      <w:r w:rsidR="00A5144C">
        <w:rPr>
          <w:rFonts w:ascii="Times New Roman" w:hAnsi="Times New Roman" w:cs="Times New Roman"/>
          <w:sz w:val="28"/>
          <w:szCs w:val="28"/>
        </w:rPr>
        <w:t>,</w:t>
      </w:r>
      <w:r w:rsidR="00981E22">
        <w:rPr>
          <w:rFonts w:ascii="Times New Roman" w:hAnsi="Times New Roman" w:cs="Times New Roman"/>
          <w:sz w:val="28"/>
          <w:szCs w:val="28"/>
        </w:rPr>
        <w:t xml:space="preserve"> как Маша учила </w:t>
      </w:r>
      <w:r w:rsidR="002D308C">
        <w:rPr>
          <w:rFonts w:ascii="Times New Roman" w:hAnsi="Times New Roman" w:cs="Times New Roman"/>
          <w:sz w:val="28"/>
          <w:szCs w:val="28"/>
        </w:rPr>
        <w:t xml:space="preserve">правила здорового образа жизни», сказка «Зайка» (с использованием кубиков Никитина), </w:t>
      </w:r>
      <w:r w:rsidR="00981E22">
        <w:rPr>
          <w:rFonts w:ascii="Times New Roman" w:hAnsi="Times New Roman" w:cs="Times New Roman"/>
          <w:sz w:val="28"/>
          <w:szCs w:val="28"/>
        </w:rPr>
        <w:t>и т.д.</w:t>
      </w:r>
    </w:p>
    <w:p w:rsidR="00981E22" w:rsidRDefault="00981E22" w:rsidP="00A26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«Удивительный мир природы» создан</w:t>
      </w:r>
      <w:r w:rsidR="00A51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детьми подготовительной к школе группы с ограниченными возможностями здоровья</w:t>
      </w:r>
      <w:r w:rsidR="00034E4A">
        <w:rPr>
          <w:rFonts w:ascii="Times New Roman" w:hAnsi="Times New Roman" w:cs="Times New Roman"/>
          <w:sz w:val="28"/>
          <w:szCs w:val="28"/>
        </w:rPr>
        <w:t xml:space="preserve"> (тяжелые нарушения речи)</w:t>
      </w:r>
      <w:r w:rsidR="00240190">
        <w:rPr>
          <w:rFonts w:ascii="Times New Roman" w:hAnsi="Times New Roman" w:cs="Times New Roman"/>
          <w:sz w:val="28"/>
          <w:szCs w:val="28"/>
        </w:rPr>
        <w:t xml:space="preserve"> и направлен на:</w:t>
      </w:r>
    </w:p>
    <w:p w:rsidR="00240190" w:rsidRPr="00240190" w:rsidRDefault="00240190" w:rsidP="00A2615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eastAsiaTheme="minorEastAsia"/>
          <w:color w:val="222222"/>
          <w:sz w:val="28"/>
          <w:szCs w:val="28"/>
        </w:rPr>
      </w:pPr>
      <w:r w:rsidRPr="00240190">
        <w:rPr>
          <w:rStyle w:val="c0"/>
          <w:rFonts w:eastAsiaTheme="minorEastAsia"/>
          <w:color w:val="222222"/>
          <w:sz w:val="28"/>
          <w:szCs w:val="28"/>
        </w:rPr>
        <w:t>- знакомство детей с процессом получения меда;</w:t>
      </w:r>
    </w:p>
    <w:p w:rsidR="00240190" w:rsidRPr="00240190" w:rsidRDefault="00240190" w:rsidP="00A26156">
      <w:pPr>
        <w:pStyle w:val="a7"/>
        <w:shd w:val="clear" w:color="auto" w:fill="FFFFFF"/>
        <w:spacing w:before="0" w:beforeAutospacing="0" w:after="0" w:afterAutospacing="0"/>
        <w:jc w:val="both"/>
        <w:rPr>
          <w:rStyle w:val="c0"/>
          <w:color w:val="111111"/>
          <w:sz w:val="28"/>
          <w:szCs w:val="28"/>
        </w:rPr>
      </w:pPr>
      <w:r w:rsidRPr="00240190">
        <w:rPr>
          <w:rStyle w:val="c0"/>
          <w:rFonts w:eastAsiaTheme="minorEastAsia"/>
          <w:color w:val="222222"/>
          <w:sz w:val="28"/>
          <w:szCs w:val="28"/>
        </w:rPr>
        <w:t xml:space="preserve">- </w:t>
      </w:r>
      <w:r w:rsidR="00C77FA0">
        <w:rPr>
          <w:color w:val="111111"/>
          <w:sz w:val="28"/>
          <w:szCs w:val="28"/>
        </w:rPr>
        <w:t>расширение представлений о появлении плода на деревьях;</w:t>
      </w:r>
    </w:p>
    <w:p w:rsidR="006D00F7" w:rsidRPr="006D00F7" w:rsidRDefault="00240190" w:rsidP="00A26156">
      <w:pPr>
        <w:pStyle w:val="a7"/>
        <w:shd w:val="clear" w:color="auto" w:fill="FFFFFF"/>
        <w:spacing w:before="0" w:beforeAutospacing="0" w:after="0" w:afterAutospacing="0"/>
        <w:jc w:val="both"/>
        <w:rPr>
          <w:rFonts w:eastAsiaTheme="minorEastAsia"/>
          <w:color w:val="222222"/>
          <w:sz w:val="28"/>
          <w:szCs w:val="28"/>
        </w:rPr>
      </w:pPr>
      <w:r w:rsidRPr="00240190">
        <w:rPr>
          <w:rStyle w:val="c0"/>
          <w:rFonts w:eastAsiaTheme="minorEastAsia"/>
          <w:color w:val="222222"/>
          <w:sz w:val="28"/>
          <w:szCs w:val="28"/>
        </w:rPr>
        <w:t>-</w:t>
      </w:r>
      <w:r w:rsidRPr="00240190">
        <w:rPr>
          <w:color w:val="111111"/>
          <w:sz w:val="28"/>
          <w:szCs w:val="28"/>
        </w:rPr>
        <w:t xml:space="preserve"> </w:t>
      </w:r>
      <w:r w:rsidR="00C77FA0" w:rsidRPr="00240190">
        <w:rPr>
          <w:color w:val="111111"/>
          <w:sz w:val="28"/>
          <w:szCs w:val="28"/>
        </w:rPr>
        <w:t xml:space="preserve">расширение </w:t>
      </w:r>
      <w:r w:rsidRPr="00240190">
        <w:rPr>
          <w:color w:val="111111"/>
          <w:sz w:val="28"/>
          <w:szCs w:val="28"/>
        </w:rPr>
        <w:t>представления о</w:t>
      </w:r>
      <w:r w:rsidR="00C77FA0">
        <w:rPr>
          <w:color w:val="111111"/>
          <w:sz w:val="28"/>
          <w:szCs w:val="28"/>
        </w:rPr>
        <w:t xml:space="preserve"> пчелах, их пользе;</w:t>
      </w:r>
      <w:r>
        <w:rPr>
          <w:rStyle w:val="c0"/>
          <w:rFonts w:eastAsiaTheme="minorEastAsia"/>
          <w:color w:val="222222"/>
          <w:sz w:val="28"/>
          <w:szCs w:val="28"/>
        </w:rPr>
        <w:t xml:space="preserve"> </w:t>
      </w:r>
    </w:p>
    <w:p w:rsidR="00C77FA0" w:rsidRDefault="001C7AB1" w:rsidP="00A26156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C77FA0" w:rsidRPr="006D00F7">
        <w:rPr>
          <w:color w:val="111111"/>
          <w:sz w:val="28"/>
          <w:szCs w:val="28"/>
        </w:rPr>
        <w:t>воспитание бережного отношения к природе</w:t>
      </w:r>
      <w:r w:rsidR="006D00F7" w:rsidRPr="006D00F7">
        <w:rPr>
          <w:color w:val="111111"/>
          <w:sz w:val="28"/>
          <w:szCs w:val="28"/>
        </w:rPr>
        <w:t xml:space="preserve">, </w:t>
      </w:r>
      <w:r w:rsidR="006D00F7">
        <w:rPr>
          <w:color w:val="111111"/>
          <w:sz w:val="28"/>
          <w:szCs w:val="28"/>
        </w:rPr>
        <w:t>интерес к окружающему миру.</w:t>
      </w:r>
    </w:p>
    <w:p w:rsidR="006D00F7" w:rsidRDefault="006D00F7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материал можно включить в образовательную деятельность</w:t>
      </w:r>
      <w:r w:rsidR="00B24620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B24620">
        <w:rPr>
          <w:rFonts w:ascii="Times New Roman" w:hAnsi="Times New Roman" w:cs="Times New Roman"/>
          <w:sz w:val="28"/>
          <w:szCs w:val="28"/>
        </w:rPr>
        <w:t xml:space="preserve"> ознакомлению с окружающим миром,  развитию речи, познавательных процессов,  систематизации знаний в рамках комплексно-тематического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620">
        <w:rPr>
          <w:rFonts w:ascii="Times New Roman" w:hAnsi="Times New Roman" w:cs="Times New Roman"/>
          <w:sz w:val="28"/>
          <w:szCs w:val="28"/>
        </w:rPr>
        <w:t>и может быть использован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4620">
        <w:rPr>
          <w:rFonts w:ascii="Times New Roman" w:hAnsi="Times New Roman" w:cs="Times New Roman"/>
          <w:sz w:val="28"/>
          <w:szCs w:val="28"/>
        </w:rPr>
        <w:t>учителем</w:t>
      </w:r>
      <w:r>
        <w:rPr>
          <w:rFonts w:ascii="Times New Roman" w:hAnsi="Times New Roman" w:cs="Times New Roman"/>
          <w:sz w:val="28"/>
          <w:szCs w:val="28"/>
        </w:rPr>
        <w:t>-ло</w:t>
      </w:r>
      <w:r w:rsidR="00B24620">
        <w:rPr>
          <w:rFonts w:ascii="Times New Roman" w:hAnsi="Times New Roman" w:cs="Times New Roman"/>
          <w:sz w:val="28"/>
          <w:szCs w:val="28"/>
        </w:rPr>
        <w:t>гопедом, педагогом-психологом, педагогом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A34B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4620" w:rsidRDefault="00B24620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мультфильм поможет в дос</w:t>
      </w:r>
      <w:r w:rsidR="0082202B">
        <w:rPr>
          <w:rFonts w:ascii="Times New Roman" w:hAnsi="Times New Roman" w:cs="Times New Roman"/>
          <w:sz w:val="28"/>
          <w:szCs w:val="28"/>
        </w:rPr>
        <w:t xml:space="preserve">тупной форме показать развитие </w:t>
      </w:r>
      <w:r>
        <w:rPr>
          <w:rFonts w:ascii="Times New Roman" w:hAnsi="Times New Roman" w:cs="Times New Roman"/>
          <w:sz w:val="28"/>
          <w:szCs w:val="28"/>
        </w:rPr>
        <w:t xml:space="preserve">плодов у деревьев, как появляется мед, роль насекомых (пчел) в </w:t>
      </w:r>
      <w:r w:rsidR="0082202B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созрев</w:t>
      </w:r>
      <w:r w:rsidR="0082202B">
        <w:rPr>
          <w:rFonts w:ascii="Times New Roman" w:hAnsi="Times New Roman" w:cs="Times New Roman"/>
          <w:sz w:val="28"/>
          <w:szCs w:val="28"/>
        </w:rPr>
        <w:t>ании</w:t>
      </w:r>
      <w:r>
        <w:rPr>
          <w:rFonts w:ascii="Times New Roman" w:hAnsi="Times New Roman" w:cs="Times New Roman"/>
          <w:sz w:val="28"/>
          <w:szCs w:val="28"/>
        </w:rPr>
        <w:t>, а также поможет в воспитании бережного отношения к природе.</w:t>
      </w:r>
    </w:p>
    <w:p w:rsidR="00DB1487" w:rsidRDefault="00DB1487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«Удивительный мир природы» создан с помощью анимации в технике «перекладка»</w:t>
      </w:r>
      <w:r w:rsidR="001C7A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C7AB1">
        <w:rPr>
          <w:rFonts w:ascii="Times New Roman" w:hAnsi="Times New Roman" w:cs="Times New Roman"/>
          <w:sz w:val="28"/>
          <w:szCs w:val="28"/>
        </w:rPr>
        <w:t>и рисованной</w:t>
      </w:r>
      <w:r w:rsidR="00915F78">
        <w:rPr>
          <w:rFonts w:ascii="Times New Roman" w:hAnsi="Times New Roman" w:cs="Times New Roman"/>
          <w:sz w:val="28"/>
          <w:szCs w:val="28"/>
        </w:rPr>
        <w:t xml:space="preserve"> технике.</w:t>
      </w:r>
    </w:p>
    <w:p w:rsidR="00915F78" w:rsidRDefault="00915F78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трудными моментами в процессе организации и сьемки  можно назвать:</w:t>
      </w:r>
    </w:p>
    <w:p w:rsidR="00915F78" w:rsidRDefault="00915F78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низкую концентрацию</w:t>
      </w:r>
      <w:r w:rsidR="00FA46B5">
        <w:rPr>
          <w:rFonts w:ascii="Times New Roman" w:hAnsi="Times New Roman" w:cs="Times New Roman"/>
          <w:sz w:val="28"/>
          <w:szCs w:val="28"/>
        </w:rPr>
        <w:t xml:space="preserve"> внимания;</w:t>
      </w:r>
    </w:p>
    <w:p w:rsidR="00915F78" w:rsidRDefault="00FA46B5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трудности произношения (нарушения звукопроизношения, четкости речи, малую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интонированность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A46B5" w:rsidRDefault="00FA46B5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недостаточную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мелкой моторики (вырезание мелких деталей).</w:t>
      </w:r>
    </w:p>
    <w:p w:rsidR="00FA46B5" w:rsidRPr="006D00F7" w:rsidRDefault="00FA46B5" w:rsidP="00A261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минимизировать эти трудности, на наш взгляд, необходимо увеличение ср</w:t>
      </w:r>
      <w:r w:rsidR="001C7AB1">
        <w:rPr>
          <w:rFonts w:ascii="Times New Roman" w:hAnsi="Times New Roman" w:cs="Times New Roman"/>
          <w:sz w:val="28"/>
          <w:szCs w:val="28"/>
        </w:rPr>
        <w:t>оков подготовки мультфильма и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дополнительное развитие необходимых качеств (работа над интонацией, четкостью</w:t>
      </w:r>
      <w:r w:rsidR="0082202B">
        <w:rPr>
          <w:rFonts w:ascii="Times New Roman" w:hAnsi="Times New Roman" w:cs="Times New Roman"/>
          <w:sz w:val="28"/>
          <w:szCs w:val="28"/>
        </w:rPr>
        <w:t>, развитие концентрации внимания).</w:t>
      </w:r>
    </w:p>
    <w:p w:rsidR="00B24620" w:rsidRDefault="00B24620" w:rsidP="00A26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A26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A26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A261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2202B" w:rsidRDefault="0082202B" w:rsidP="006D00F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7D10AD" w:rsidRDefault="007D10AD"/>
    <w:sectPr w:rsidR="007D10AD" w:rsidSect="00A26156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00B050"/>
        <w:left w:val="thickThin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F6"/>
    <w:rsid w:val="00000706"/>
    <w:rsid w:val="00034E4A"/>
    <w:rsid w:val="001C7AB1"/>
    <w:rsid w:val="00240190"/>
    <w:rsid w:val="002D308C"/>
    <w:rsid w:val="006D00F7"/>
    <w:rsid w:val="007C467E"/>
    <w:rsid w:val="007D10AD"/>
    <w:rsid w:val="0082202B"/>
    <w:rsid w:val="00915F78"/>
    <w:rsid w:val="00981E22"/>
    <w:rsid w:val="00A26156"/>
    <w:rsid w:val="00A34B14"/>
    <w:rsid w:val="00A5144C"/>
    <w:rsid w:val="00A60A2F"/>
    <w:rsid w:val="00B24620"/>
    <w:rsid w:val="00C77FA0"/>
    <w:rsid w:val="00CE4FB0"/>
    <w:rsid w:val="00D433F6"/>
    <w:rsid w:val="00DB1487"/>
    <w:rsid w:val="00FA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5A984-2800-47DC-9D6A-4275058E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10A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D10AD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0A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3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3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</cp:revision>
  <dcterms:created xsi:type="dcterms:W3CDTF">2023-02-03T08:55:00Z</dcterms:created>
  <dcterms:modified xsi:type="dcterms:W3CDTF">2023-02-03T12:42:00Z</dcterms:modified>
</cp:coreProperties>
</file>