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63B4A" w14:textId="7C93647D" w:rsidR="00D75FCC" w:rsidRPr="00D75FCC" w:rsidRDefault="00D75FCC" w:rsidP="00D75FC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 образовательного события «Семейное фото»</w:t>
      </w:r>
    </w:p>
    <w:tbl>
      <w:tblPr>
        <w:tblStyle w:val="1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906"/>
        <w:gridCol w:w="1646"/>
        <w:gridCol w:w="39"/>
        <w:gridCol w:w="2749"/>
        <w:gridCol w:w="5257"/>
      </w:tblGrid>
      <w:tr w:rsidR="00D75FCC" w:rsidRPr="00D75FCC" w14:paraId="2E9BB64F" w14:textId="77777777" w:rsidTr="00EB643E">
        <w:tc>
          <w:tcPr>
            <w:tcW w:w="906" w:type="dxa"/>
          </w:tcPr>
          <w:p w14:paraId="7E6D7EE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5" w:type="dxa"/>
            <w:gridSpan w:val="2"/>
          </w:tcPr>
          <w:p w14:paraId="49A9D81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8006" w:type="dxa"/>
            <w:gridSpan w:val="2"/>
          </w:tcPr>
          <w:p w14:paraId="13D35CC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пункта</w:t>
            </w:r>
          </w:p>
        </w:tc>
      </w:tr>
      <w:tr w:rsidR="00D75FCC" w:rsidRPr="00D75FCC" w14:paraId="706CC8C2" w14:textId="77777777" w:rsidTr="00EB643E">
        <w:tc>
          <w:tcPr>
            <w:tcW w:w="10597" w:type="dxa"/>
            <w:gridSpan w:val="5"/>
          </w:tcPr>
          <w:p w14:paraId="26ADB105" w14:textId="77777777" w:rsidR="00D75FCC" w:rsidRPr="00D75FCC" w:rsidRDefault="00D75FCC" w:rsidP="00D75F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Воспитательное событие «Семейная фоторамка»</w:t>
            </w:r>
          </w:p>
        </w:tc>
      </w:tr>
      <w:tr w:rsidR="00D75FCC" w:rsidRPr="00D75FCC" w14:paraId="05AAF2B0" w14:textId="77777777" w:rsidTr="00EB643E">
        <w:tc>
          <w:tcPr>
            <w:tcW w:w="906" w:type="dxa"/>
          </w:tcPr>
          <w:p w14:paraId="185EA04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5" w:type="dxa"/>
            <w:gridSpan w:val="2"/>
          </w:tcPr>
          <w:p w14:paraId="0138A47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воспитательной деятельности</w:t>
            </w:r>
          </w:p>
          <w:p w14:paraId="750ADBD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Федеральной Рабочей программы Воспитания, в котором реализуется воспитательное событие (для воспитательного события, с воспитанниками ДОО)</w:t>
            </w:r>
          </w:p>
        </w:tc>
        <w:tc>
          <w:tcPr>
            <w:tcW w:w="8006" w:type="dxa"/>
            <w:gridSpan w:val="2"/>
          </w:tcPr>
          <w:p w14:paraId="3CA0F38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семьей воспитанников</w:t>
            </w:r>
          </w:p>
        </w:tc>
      </w:tr>
      <w:tr w:rsidR="00D75FCC" w:rsidRPr="00D75FCC" w14:paraId="76551622" w14:textId="77777777" w:rsidTr="00EB643E">
        <w:tc>
          <w:tcPr>
            <w:tcW w:w="906" w:type="dxa"/>
          </w:tcPr>
          <w:p w14:paraId="0A2CF45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85" w:type="dxa"/>
            <w:gridSpan w:val="2"/>
          </w:tcPr>
          <w:p w14:paraId="79A6CCD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воспитания согласно Федеральной Рабочей программы Воспитания, в котором реализуется воспитательное событие</w:t>
            </w:r>
          </w:p>
        </w:tc>
        <w:tc>
          <w:tcPr>
            <w:tcW w:w="8006" w:type="dxa"/>
            <w:gridSpan w:val="2"/>
          </w:tcPr>
          <w:p w14:paraId="0F0CBA55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D75FCC" w:rsidRPr="00D75FCC" w14:paraId="22F8C530" w14:textId="77777777" w:rsidTr="00EB643E">
        <w:tc>
          <w:tcPr>
            <w:tcW w:w="906" w:type="dxa"/>
          </w:tcPr>
          <w:p w14:paraId="393F0C9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85" w:type="dxa"/>
            <w:gridSpan w:val="2"/>
          </w:tcPr>
          <w:p w14:paraId="42D2C89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Традиционная российская духовно-нравственная ценность, на сохранение и укрепление которой ориентировано данное воспитательное событие</w:t>
            </w:r>
          </w:p>
        </w:tc>
        <w:tc>
          <w:tcPr>
            <w:tcW w:w="8006" w:type="dxa"/>
            <w:gridSpan w:val="2"/>
          </w:tcPr>
          <w:p w14:paraId="2B66D4A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Традиционная ценность -крепкая семья (народные и семейные традиции формируют крепкую базу для патриотического направления воспитания)</w:t>
            </w:r>
          </w:p>
        </w:tc>
      </w:tr>
      <w:tr w:rsidR="00D75FCC" w:rsidRPr="00D75FCC" w14:paraId="00178298" w14:textId="77777777" w:rsidTr="00EB643E">
        <w:tc>
          <w:tcPr>
            <w:tcW w:w="906" w:type="dxa"/>
          </w:tcPr>
          <w:p w14:paraId="3CB196F5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685" w:type="dxa"/>
            <w:gridSpan w:val="2"/>
          </w:tcPr>
          <w:p w14:paraId="03F90AA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Воспитательного события</w:t>
            </w:r>
          </w:p>
        </w:tc>
        <w:tc>
          <w:tcPr>
            <w:tcW w:w="8006" w:type="dxa"/>
            <w:gridSpan w:val="2"/>
          </w:tcPr>
          <w:p w14:paraId="041A4D6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«Семейное фото»</w:t>
            </w:r>
          </w:p>
        </w:tc>
      </w:tr>
      <w:tr w:rsidR="00D75FCC" w:rsidRPr="00D75FCC" w14:paraId="56EE1B27" w14:textId="77777777" w:rsidTr="00EB643E">
        <w:tc>
          <w:tcPr>
            <w:tcW w:w="906" w:type="dxa"/>
          </w:tcPr>
          <w:p w14:paraId="20F9BA7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85" w:type="dxa"/>
            <w:gridSpan w:val="2"/>
          </w:tcPr>
          <w:p w14:paraId="2773386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006" w:type="dxa"/>
            <w:gridSpan w:val="2"/>
          </w:tcPr>
          <w:p w14:paraId="0A46BDD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75FCC" w:rsidRPr="00D75FCC" w14:paraId="2D5C1B08" w14:textId="77777777" w:rsidTr="00EB643E">
        <w:tc>
          <w:tcPr>
            <w:tcW w:w="906" w:type="dxa"/>
          </w:tcPr>
          <w:p w14:paraId="0794818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85" w:type="dxa"/>
            <w:gridSpan w:val="2"/>
          </w:tcPr>
          <w:p w14:paraId="673A1A7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 задачи воспитательного события </w:t>
            </w:r>
          </w:p>
        </w:tc>
        <w:tc>
          <w:tcPr>
            <w:tcW w:w="8006" w:type="dxa"/>
            <w:gridSpan w:val="2"/>
          </w:tcPr>
          <w:p w14:paraId="3B1736A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создать условия для укрепления семейных традиций у обучающих и членов их семей, через изготовление фоторамки для семейного фото, как символ, передающийся по наследству. </w:t>
            </w:r>
          </w:p>
          <w:p w14:paraId="0499821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14:paraId="101F52E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-сформировать у детей интерес к своей семье, к</w:t>
            </w:r>
            <w:r w:rsidRPr="00D75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сохранению семейных ценностей, традиций и обычаев, воспитывать уважение к своей семье;</w:t>
            </w:r>
          </w:p>
          <w:p w14:paraId="1CBCB03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привлечь родителей к установлению в семье правил, традиций, для формирования семейных ценностей;</w:t>
            </w:r>
          </w:p>
          <w:p w14:paraId="0DC0828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-создать эмоционально благополучную атмосферу дома и в детском саду</w:t>
            </w:r>
          </w:p>
        </w:tc>
      </w:tr>
      <w:tr w:rsidR="00D75FCC" w:rsidRPr="00D75FCC" w14:paraId="471EC468" w14:textId="77777777" w:rsidTr="00EB643E">
        <w:tc>
          <w:tcPr>
            <w:tcW w:w="906" w:type="dxa"/>
          </w:tcPr>
          <w:p w14:paraId="4185DF4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685" w:type="dxa"/>
            <w:gridSpan w:val="2"/>
          </w:tcPr>
          <w:p w14:paraId="47D319F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Технологии, методы и приемы работы на воспитательном событии</w:t>
            </w:r>
          </w:p>
        </w:tc>
        <w:tc>
          <w:tcPr>
            <w:tcW w:w="8006" w:type="dxa"/>
            <w:gridSpan w:val="2"/>
          </w:tcPr>
          <w:p w14:paraId="089889B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«Разогрев», включающий в себя ритуал приветствия; обмен настроением, эмоциональным состоянием; упражнения на снятие нервно-мышечного напряжения, сплочение коллектива; обсуждение домашнего задания; мотивация на предстоящее занятие.</w:t>
            </w:r>
          </w:p>
          <w:p w14:paraId="5EE777D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«Творческая мастерская» подразумевает индивидуальное и коллективное создание материального продукта</w:t>
            </w:r>
          </w:p>
          <w:p w14:paraId="70EE18F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победы и достижения» включает рефлексию («здесь и теперь»), подведение итогов работы, пояснение и запись домашнего задания, интеграцию опыта, полученного на занятии, обратную связь, заполнение дневника «Мои победы и достижения» -выставка творческих работ участников мероприятия.</w:t>
            </w:r>
          </w:p>
          <w:p w14:paraId="7940F16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«Ритуал прощания»</w:t>
            </w:r>
          </w:p>
          <w:p w14:paraId="4B7AF53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включает в себя определенные действия, установленные в группе (песня, упражнения с тактильным контактом или произнесение пожеланий перед зеркалом).</w:t>
            </w:r>
          </w:p>
        </w:tc>
      </w:tr>
      <w:tr w:rsidR="00D75FCC" w:rsidRPr="00D75FCC" w14:paraId="2566FF56" w14:textId="77777777" w:rsidTr="00EB643E">
        <w:tc>
          <w:tcPr>
            <w:tcW w:w="906" w:type="dxa"/>
          </w:tcPr>
          <w:p w14:paraId="026199C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85" w:type="dxa"/>
            <w:gridSpan w:val="2"/>
          </w:tcPr>
          <w:p w14:paraId="75564D5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материалы</w:t>
            </w:r>
          </w:p>
        </w:tc>
        <w:tc>
          <w:tcPr>
            <w:tcW w:w="8006" w:type="dxa"/>
            <w:gridSpan w:val="2"/>
          </w:tcPr>
          <w:p w14:paraId="0AE3380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14:paraId="49E9B23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аудиозаписи</w:t>
            </w:r>
          </w:p>
        </w:tc>
      </w:tr>
      <w:tr w:rsidR="00D75FCC" w:rsidRPr="00D75FCC" w14:paraId="5B1FA291" w14:textId="77777777" w:rsidTr="00EB643E">
        <w:tc>
          <w:tcPr>
            <w:tcW w:w="906" w:type="dxa"/>
          </w:tcPr>
          <w:p w14:paraId="7B5E5CC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85" w:type="dxa"/>
            <w:gridSpan w:val="2"/>
          </w:tcPr>
          <w:p w14:paraId="6E1A5CF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</w:p>
        </w:tc>
        <w:tc>
          <w:tcPr>
            <w:tcW w:w="8006" w:type="dxa"/>
            <w:gridSpan w:val="2"/>
          </w:tcPr>
          <w:p w14:paraId="046E4B5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-компьютер, </w:t>
            </w:r>
          </w:p>
          <w:p w14:paraId="164C7AE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-принтер,</w:t>
            </w:r>
          </w:p>
          <w:p w14:paraId="0F13E24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-интернет-ресурсы, </w:t>
            </w:r>
          </w:p>
          <w:p w14:paraId="08DBDED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-видеокамера, </w:t>
            </w:r>
          </w:p>
          <w:p w14:paraId="7601727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-цифровой фотоаппарат, </w:t>
            </w:r>
          </w:p>
          <w:p w14:paraId="30902EB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-музыкальный центр,</w:t>
            </w:r>
          </w:p>
          <w:p w14:paraId="265C2DD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-электронный носитель, </w:t>
            </w:r>
          </w:p>
          <w:p w14:paraId="39568BE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-интерактивная доска,</w:t>
            </w:r>
          </w:p>
          <w:p w14:paraId="4841389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заготовки для рамок из плотного картона разного размера и формы;</w:t>
            </w:r>
          </w:p>
          <w:p w14:paraId="0924CA6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-материалы для творчества (краски, карандаши, бумага, цветной картон, шерстяные нитки, кусочки ткани разных цветов и оттенков, полимерная глина, бусины, перья, природные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материалы,  и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т.д.)</w:t>
            </w:r>
          </w:p>
          <w:p w14:paraId="6374B6B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для родителей: памятки, буклеты.</w:t>
            </w:r>
          </w:p>
          <w:p w14:paraId="0F917AC5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FCC" w:rsidRPr="00D75FCC" w14:paraId="462E698B" w14:textId="77777777" w:rsidTr="00EB643E">
        <w:tc>
          <w:tcPr>
            <w:tcW w:w="906" w:type="dxa"/>
          </w:tcPr>
          <w:p w14:paraId="67AC8E0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85" w:type="dxa"/>
            <w:gridSpan w:val="2"/>
          </w:tcPr>
          <w:p w14:paraId="61D2B92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8006" w:type="dxa"/>
            <w:gridSpan w:val="2"/>
          </w:tcPr>
          <w:p w14:paraId="6C16EA7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Традиции, семейное фото, крепкая семья, творчество</w:t>
            </w:r>
          </w:p>
        </w:tc>
      </w:tr>
      <w:tr w:rsidR="00D75FCC" w:rsidRPr="00D75FCC" w14:paraId="76783241" w14:textId="77777777" w:rsidTr="00EB643E">
        <w:tc>
          <w:tcPr>
            <w:tcW w:w="906" w:type="dxa"/>
          </w:tcPr>
          <w:p w14:paraId="7D93D2E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85" w:type="dxa"/>
            <w:gridSpan w:val="2"/>
          </w:tcPr>
          <w:p w14:paraId="2B0E1CB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8006" w:type="dxa"/>
            <w:gridSpan w:val="2"/>
          </w:tcPr>
          <w:p w14:paraId="576F7E0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Продуктивное взаимодействие обучающихся с членами их семьи </w:t>
            </w:r>
          </w:p>
          <w:p w14:paraId="6B43AB1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духовно-нравственного отношения и чувства сопричастности к семье</w:t>
            </w:r>
          </w:p>
          <w:p w14:paraId="1E0665B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FCC" w:rsidRPr="00D75FCC" w14:paraId="6EF151C2" w14:textId="77777777" w:rsidTr="00EB643E">
        <w:tc>
          <w:tcPr>
            <w:tcW w:w="906" w:type="dxa"/>
          </w:tcPr>
          <w:p w14:paraId="7C2CEA9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85" w:type="dxa"/>
            <w:gridSpan w:val="2"/>
          </w:tcPr>
          <w:p w14:paraId="623069D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мониторинга</w:t>
            </w:r>
          </w:p>
        </w:tc>
        <w:tc>
          <w:tcPr>
            <w:tcW w:w="8006" w:type="dxa"/>
            <w:gridSpan w:val="2"/>
          </w:tcPr>
          <w:p w14:paraId="76582AF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Экспресс-опрос</w:t>
            </w:r>
          </w:p>
          <w:p w14:paraId="2F76820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«Семейное воспитание»</w:t>
            </w:r>
          </w:p>
          <w:p w14:paraId="7068320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(автор Хоменко И.А. – модификация Ворониной О.И.)</w:t>
            </w:r>
          </w:p>
          <w:p w14:paraId="6853C8F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Опросник родительского отношения</w:t>
            </w:r>
          </w:p>
          <w:p w14:paraId="7151ECA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А.Я.Варга</w:t>
            </w:r>
            <w:proofErr w:type="spell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В.В.Столин</w:t>
            </w:r>
            <w:proofErr w:type="spell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75FCC" w:rsidRPr="00D75FCC" w14:paraId="66A9BE46" w14:textId="77777777" w:rsidTr="00EB643E">
        <w:tc>
          <w:tcPr>
            <w:tcW w:w="10597" w:type="dxa"/>
            <w:gridSpan w:val="5"/>
          </w:tcPr>
          <w:p w14:paraId="3ADA6036" w14:textId="77777777" w:rsidR="00D75FCC" w:rsidRPr="00D75FCC" w:rsidRDefault="00D75FCC" w:rsidP="00D75F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воспитательного события</w:t>
            </w:r>
          </w:p>
        </w:tc>
      </w:tr>
      <w:tr w:rsidR="00D75FCC" w:rsidRPr="00D75FCC" w14:paraId="4AA7E246" w14:textId="77777777" w:rsidTr="00EB643E">
        <w:tc>
          <w:tcPr>
            <w:tcW w:w="906" w:type="dxa"/>
          </w:tcPr>
          <w:p w14:paraId="18F5684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46" w:type="dxa"/>
          </w:tcPr>
          <w:p w14:paraId="19AE7EB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788" w:type="dxa"/>
            <w:gridSpan w:val="2"/>
          </w:tcPr>
          <w:p w14:paraId="564086F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деятельности педагога</w:t>
            </w:r>
          </w:p>
        </w:tc>
        <w:tc>
          <w:tcPr>
            <w:tcW w:w="5257" w:type="dxa"/>
          </w:tcPr>
          <w:p w14:paraId="048703C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деятельности обучающегося</w:t>
            </w:r>
          </w:p>
        </w:tc>
      </w:tr>
      <w:tr w:rsidR="00D75FCC" w:rsidRPr="00D75FCC" w14:paraId="5D49515B" w14:textId="77777777" w:rsidTr="00EB643E">
        <w:tc>
          <w:tcPr>
            <w:tcW w:w="906" w:type="dxa"/>
          </w:tcPr>
          <w:p w14:paraId="25A0652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646" w:type="dxa"/>
          </w:tcPr>
          <w:p w14:paraId="15548AB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Мотивационный этап, постановка лично-значимой проблемы</w:t>
            </w:r>
          </w:p>
        </w:tc>
        <w:tc>
          <w:tcPr>
            <w:tcW w:w="2788" w:type="dxa"/>
            <w:gridSpan w:val="2"/>
          </w:tcPr>
          <w:p w14:paraId="67596AC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Здравствуйте, я сегодня очень рада вас всех видеть вместе. </w:t>
            </w:r>
          </w:p>
          <w:p w14:paraId="6C61991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Предлагаю нашу с сегодняшнюю встречу начать со поисков «Сокровищ» </w:t>
            </w:r>
          </w:p>
          <w:p w14:paraId="773B414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43271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406EE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EB9F4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4A87A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435DE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77066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3E0EF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уже немного друг о друге узнали, предлагаю рассказать побольше о своей семье и традициях, которые у вас есть</w:t>
            </w:r>
          </w:p>
          <w:p w14:paraId="37D1CAC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</w:tcPr>
          <w:p w14:paraId="065C864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собравшихся участники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 человека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соответствующего каждому пункту списка». Для этого,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 подходят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разным людям и опрашивать их. Задают другим участникам вопросы:</w:t>
            </w:r>
          </w:p>
          <w:p w14:paraId="26988A7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Чей день рождения наиболее близок к сегодняшней дате;</w:t>
            </w:r>
          </w:p>
          <w:p w14:paraId="4505D3C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необычным хобби или увлечением;</w:t>
            </w:r>
          </w:p>
          <w:p w14:paraId="0B9B12A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Который любит ту же еду, что и вы;</w:t>
            </w:r>
          </w:p>
          <w:p w14:paraId="5727467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Которому нравится та же музыка, что и вам;</w:t>
            </w:r>
          </w:p>
          <w:p w14:paraId="18C72D1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Который родился ближе всех к месту про ведения занятия;</w:t>
            </w:r>
          </w:p>
          <w:p w14:paraId="2C1A318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Который родился дальше всех от этого места.</w:t>
            </w:r>
          </w:p>
          <w:p w14:paraId="03EB2E9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67E85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 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назвают</w:t>
            </w:r>
            <w:proofErr w:type="spellEnd"/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фамилию и имена  и характеризуют свою семью (положительные качества характерные членам семьи и любимую, возможно особенную традицию семьи).</w:t>
            </w:r>
          </w:p>
        </w:tc>
      </w:tr>
      <w:tr w:rsidR="00D75FCC" w:rsidRPr="00D75FCC" w14:paraId="103DFBBA" w14:textId="77777777" w:rsidTr="00EB643E">
        <w:tc>
          <w:tcPr>
            <w:tcW w:w="906" w:type="dxa"/>
          </w:tcPr>
          <w:p w14:paraId="60C304B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646" w:type="dxa"/>
          </w:tcPr>
          <w:p w14:paraId="3498FFE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совместного планирования</w:t>
            </w:r>
          </w:p>
        </w:tc>
        <w:tc>
          <w:tcPr>
            <w:tcW w:w="2788" w:type="dxa"/>
            <w:gridSpan w:val="2"/>
          </w:tcPr>
          <w:p w14:paraId="6C9F155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с вами будем изготавливать фоторамку для вашего семейного фото, предлагаю вам выбрать материалы для этого</w:t>
            </w:r>
          </w:p>
        </w:tc>
        <w:tc>
          <w:tcPr>
            <w:tcW w:w="5257" w:type="dxa"/>
          </w:tcPr>
          <w:p w14:paraId="2E01A5A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выбирают материалы для фоторамки с обсуждают какой она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будет..</w:t>
            </w:r>
            <w:proofErr w:type="gramEnd"/>
          </w:p>
        </w:tc>
      </w:tr>
      <w:tr w:rsidR="00D75FCC" w:rsidRPr="00D75FCC" w14:paraId="0DB991FE" w14:textId="77777777" w:rsidTr="00EB643E">
        <w:tc>
          <w:tcPr>
            <w:tcW w:w="906" w:type="dxa"/>
          </w:tcPr>
          <w:p w14:paraId="34EEB72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646" w:type="dxa"/>
          </w:tcPr>
          <w:p w14:paraId="44F64AC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2788" w:type="dxa"/>
            <w:gridSpan w:val="2"/>
          </w:tcPr>
          <w:p w14:paraId="379FCA2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все готово, для нашего основного задания, давайте займемся творчеством. Занимайте удобные для вас места. Желаю творческих успехов.</w:t>
            </w:r>
          </w:p>
        </w:tc>
        <w:tc>
          <w:tcPr>
            <w:tcW w:w="5257" w:type="dxa"/>
          </w:tcPr>
          <w:p w14:paraId="081AF87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 изготавливают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уникальную рамку</w:t>
            </w:r>
          </w:p>
        </w:tc>
      </w:tr>
      <w:tr w:rsidR="00D75FCC" w:rsidRPr="00D75FCC" w14:paraId="2E98990B" w14:textId="77777777" w:rsidTr="00EB643E">
        <w:tc>
          <w:tcPr>
            <w:tcW w:w="906" w:type="dxa"/>
          </w:tcPr>
          <w:p w14:paraId="232284A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646" w:type="dxa"/>
          </w:tcPr>
          <w:p w14:paraId="7E48E505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Рефлексивный этап</w:t>
            </w:r>
          </w:p>
        </w:tc>
        <w:tc>
          <w:tcPr>
            <w:tcW w:w="2788" w:type="dxa"/>
            <w:gridSpan w:val="2"/>
          </w:tcPr>
          <w:p w14:paraId="4D86DA8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принесла с собой свой волшебный ларец, давайте его наполним вашими впечатлениями о нашей сегодняшней встречу</w:t>
            </w:r>
          </w:p>
          <w:p w14:paraId="497AC55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очень тоже прекрасное настроение, предлагаю еще спеть сегодня нашу песню</w:t>
            </w:r>
          </w:p>
        </w:tc>
        <w:tc>
          <w:tcPr>
            <w:tcW w:w="5257" w:type="dxa"/>
          </w:tcPr>
          <w:p w14:paraId="05F2437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записывают и озвучивают свои впечатления о встрече и делятся своими эмоциями</w:t>
            </w:r>
          </w:p>
          <w:p w14:paraId="3A1345C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68044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79321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82B64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вместе поют песню «Ты, да я, да мы с тобой»</w:t>
            </w:r>
          </w:p>
        </w:tc>
      </w:tr>
      <w:tr w:rsidR="00D75FCC" w:rsidRPr="00D75FCC" w14:paraId="78967F70" w14:textId="77777777" w:rsidTr="00EB643E">
        <w:tc>
          <w:tcPr>
            <w:tcW w:w="10597" w:type="dxa"/>
            <w:gridSpan w:val="5"/>
          </w:tcPr>
          <w:p w14:paraId="2F33FDA5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D75FCC" w:rsidRPr="00D75FCC" w14:paraId="67AF7DC6" w14:textId="77777777" w:rsidTr="00EB643E">
        <w:tc>
          <w:tcPr>
            <w:tcW w:w="906" w:type="dxa"/>
          </w:tcPr>
          <w:p w14:paraId="40A3E1B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685" w:type="dxa"/>
            <w:gridSpan w:val="2"/>
          </w:tcPr>
          <w:p w14:paraId="6A17DD0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описание всех дидактических материалов</w:t>
            </w:r>
          </w:p>
        </w:tc>
        <w:tc>
          <w:tcPr>
            <w:tcW w:w="8006" w:type="dxa"/>
            <w:gridSpan w:val="2"/>
          </w:tcPr>
          <w:p w14:paraId="30887AA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Аудиозаписи музыкальных произведений:</w:t>
            </w:r>
          </w:p>
          <w:p w14:paraId="7ED5B885" w14:textId="77777777" w:rsidR="00D75FCC" w:rsidRPr="00D75FCC" w:rsidRDefault="00D75FCC" w:rsidP="00D75FC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«Семейный альбом»</w:t>
            </w:r>
          </w:p>
          <w:p w14:paraId="6814C970" w14:textId="77777777" w:rsidR="00D75FCC" w:rsidRPr="00D75FCC" w:rsidRDefault="00D75FCC" w:rsidP="00D75FC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да я да мы с тобой»</w:t>
            </w:r>
          </w:p>
          <w:p w14:paraId="0080C91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содержит яркие картинки, сопровождающие каждое упражнение.</w:t>
            </w:r>
          </w:p>
        </w:tc>
      </w:tr>
      <w:tr w:rsidR="00D75FCC" w:rsidRPr="00D75FCC" w14:paraId="721423DF" w14:textId="77777777" w:rsidTr="00EB643E">
        <w:tc>
          <w:tcPr>
            <w:tcW w:w="906" w:type="dxa"/>
          </w:tcPr>
          <w:p w14:paraId="52790FE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685" w:type="dxa"/>
            <w:gridSpan w:val="2"/>
          </w:tcPr>
          <w:p w14:paraId="09635F8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Методическое описание всего </w:t>
            </w: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сценарного хода</w:t>
            </w:r>
          </w:p>
        </w:tc>
        <w:tc>
          <w:tcPr>
            <w:tcW w:w="8006" w:type="dxa"/>
            <w:gridSpan w:val="2"/>
          </w:tcPr>
          <w:p w14:paraId="4455167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«Поиск сокровищ»</w:t>
            </w:r>
          </w:p>
          <w:p w14:paraId="0F4A905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Это веселая разминка, которая заставляет людей двигаться, перемещаться, разговаривать друг с другом в течение непродолжительного времени и ненавязчиво узнавать друг о друге различные факты.</w:t>
            </w:r>
          </w:p>
          <w:p w14:paraId="3A9048A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проведения. Сделайте карточки с перечнем «сокровищ».</w:t>
            </w:r>
          </w:p>
          <w:p w14:paraId="4C3FE97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участникам: «Среди собравшихся найдите человека, соответствующего каждому пункту списка». Для этого, они должны подходить к разным людям и опрашивать их.</w:t>
            </w:r>
          </w:p>
          <w:p w14:paraId="4AED2A7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Напомните, что желательно записать имена. На работу отводится 5 -7 минут.</w:t>
            </w:r>
          </w:p>
          <w:p w14:paraId="0781F63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«сокровищ»: Найдите человека:</w:t>
            </w:r>
          </w:p>
          <w:p w14:paraId="1FCF423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Чей день рождения наиболее близок к сегодняшней дате;</w:t>
            </w:r>
          </w:p>
          <w:p w14:paraId="6D2B441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необычным хобби или увлечением;</w:t>
            </w:r>
          </w:p>
          <w:p w14:paraId="2FDF1A1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Который любит ту же еду, что и вы;</w:t>
            </w:r>
          </w:p>
          <w:p w14:paraId="1CF8BD0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Которому нравится та же музыка, что и вам;</w:t>
            </w:r>
          </w:p>
          <w:p w14:paraId="0D7757E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Который родился ближе всех к месту про ведения занятия;</w:t>
            </w:r>
          </w:p>
          <w:p w14:paraId="36742DE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Который родился дальше всех от этого места.</w:t>
            </w:r>
          </w:p>
          <w:p w14:paraId="2210FF5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Соберите участников вместе, задайте вопросы: «Кто нашел человека, который живет ближе всех?» и т.п. по списку.</w:t>
            </w:r>
          </w:p>
          <w:p w14:paraId="01203D9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задание можно обобщением: «Что интересного вы узнали друг о друге?»</w:t>
            </w:r>
          </w:p>
          <w:p w14:paraId="4CE892C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«Моя семья»</w:t>
            </w:r>
          </w:p>
          <w:p w14:paraId="115438A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знакомство с особенностями характера участников группы, подчеркивание индивидуальности каждого.</w:t>
            </w:r>
          </w:p>
          <w:p w14:paraId="670E723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Участникам предлагается назвать свою фамилию и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 и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охарактеризовать свою семью (положительные качества характерные членам семьи и любимую, возможно особенную традицию семьи).</w:t>
            </w:r>
          </w:p>
          <w:p w14:paraId="3040015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</w:t>
            </w:r>
            <w:bookmarkStart w:id="0" w:name="_Hlk179805218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«Совместное создание фоторамки для семейного фото»</w:t>
            </w:r>
          </w:p>
          <w:bookmarkEnd w:id="0"/>
          <w:p w14:paraId="227F64C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выбирают основу и украшения для фоторамки из предложенных материалов. Обговаривают между собой какой будет рамка для их семейного фото, погружаются в процесс творчества и изготавливают свою, не похожую на остальные рамку.</w:t>
            </w:r>
          </w:p>
          <w:p w14:paraId="0C49224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«Чудесный ларец» (чемодан, рюкзак, сумка, портфель и т. д.).</w:t>
            </w:r>
          </w:p>
          <w:p w14:paraId="6CB488F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 предлагает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участникам занятия ответить, что они хотели бы положить в чудесный ларец и взять с собой в будущее из знаний, умений и навыков, приобретенных на данном родительском собрании. </w:t>
            </w:r>
          </w:p>
          <w:p w14:paraId="64F6FB50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5FCC" w:rsidRPr="00D75FCC" w14:paraId="1FF0FBF2" w14:textId="77777777" w:rsidTr="00EB643E">
        <w:tc>
          <w:tcPr>
            <w:tcW w:w="906" w:type="dxa"/>
          </w:tcPr>
          <w:p w14:paraId="09B10CD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1685" w:type="dxa"/>
            <w:gridSpan w:val="2"/>
          </w:tcPr>
          <w:p w14:paraId="68472EA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описание форм мониторинга, используемых для воспитательного события</w:t>
            </w:r>
          </w:p>
        </w:tc>
        <w:tc>
          <w:tcPr>
            <w:tcW w:w="8006" w:type="dxa"/>
            <w:gridSpan w:val="2"/>
          </w:tcPr>
          <w:p w14:paraId="0DD5E1F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ЭКСПРЕСС-ОПРОСА</w:t>
            </w:r>
          </w:p>
          <w:p w14:paraId="614A68A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Экспресс-опрос родителей по завершению посещения родительского клуба «Со-творчество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»..</w:t>
            </w:r>
            <w:proofErr w:type="gramEnd"/>
          </w:p>
          <w:p w14:paraId="7E9E3AD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Дорогие друзья! Вы были гостями родительского клуба на протяжении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.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Надеемся, что наше взаимодействие было интересным и познавательным. С целью дальнейшего совершенствования дальнейшей работы в этом направлении мы просим ответить на ряд опросов, раскрывающих Ваше отношение к реализации программы.  </w:t>
            </w:r>
          </w:p>
          <w:p w14:paraId="1744385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Мне было интересно участвовать в мероприятиях в рамках встреч клуба, потому что было желание:</w:t>
            </w:r>
          </w:p>
          <w:p w14:paraId="2F31A97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узнать как можно больше об особенностях развития и воспитания своего ребенка;</w:t>
            </w:r>
          </w:p>
          <w:p w14:paraId="1F3FD20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обсуждать трудности и проблемы, возникающие в общении с детьми;</w:t>
            </w:r>
          </w:p>
          <w:p w14:paraId="6E68A05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познакомиться с единомышленниками, родителями сверстников моего ребенка;</w:t>
            </w:r>
          </w:p>
          <w:p w14:paraId="3EDD29D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познакомиться с опытом других родителей по организации семейного воспитания;</w:t>
            </w:r>
          </w:p>
          <w:p w14:paraId="459AE1F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д) удостовериться в том, что я правильно воспитываю своих детей.</w:t>
            </w:r>
          </w:p>
          <w:p w14:paraId="61DB97C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результате посещения занятий я узнал(а):</w:t>
            </w:r>
          </w:p>
          <w:p w14:paraId="405B497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 необходимости грамотной реализации воспитательной функции;</w:t>
            </w:r>
          </w:p>
          <w:p w14:paraId="091F658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 особенностях разностороннего развития и воспитания детей в семье;</w:t>
            </w:r>
          </w:p>
          <w:p w14:paraId="1487B8F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 нормативных и правовых документах, регламентирующих воспитательную функцию семьи;</w:t>
            </w:r>
          </w:p>
          <w:p w14:paraId="35CF1D3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как организовать детский досуг;</w:t>
            </w:r>
          </w:p>
          <w:p w14:paraId="65A19AA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как организовать дома развивающую среду.</w:t>
            </w:r>
          </w:p>
          <w:p w14:paraId="03B5FAC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результате посещения занятий я научился(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лась</w:t>
            </w:r>
            <w:proofErr w:type="spell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14:paraId="7762EB3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партнерскому взаимодействию с ребенком;</w:t>
            </w:r>
          </w:p>
          <w:p w14:paraId="28E6F3B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организации разных видов детской деятельности;</w:t>
            </w:r>
          </w:p>
          <w:p w14:paraId="3F20F08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созданию необходимой развивающей среды;</w:t>
            </w:r>
          </w:p>
          <w:p w14:paraId="6DB8293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анализу собственных достижений в реализации воспитательной функции;</w:t>
            </w:r>
          </w:p>
          <w:p w14:paraId="4D12B37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отслеживанию результатов семейного воспитания.</w:t>
            </w:r>
          </w:p>
          <w:p w14:paraId="617CDAB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Занятия помогли мне:</w:t>
            </w:r>
          </w:p>
          <w:p w14:paraId="0DE0691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не бояться высказывать свое мнение и суждения по обсуждаемым вопросам;</w:t>
            </w:r>
          </w:p>
          <w:p w14:paraId="752B73E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правильно выстраивать взаимодействие с ребенком;</w:t>
            </w:r>
          </w:p>
          <w:p w14:paraId="1F0B91F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делиться опытом воспитания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  и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приобретать новый опыт;</w:t>
            </w:r>
          </w:p>
          <w:p w14:paraId="19EB40D8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по-новому организовывать деятельность ребенка дома;</w:t>
            </w:r>
          </w:p>
          <w:p w14:paraId="712353F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почувствовать себя увереннее в совместной игре с ребенком.</w:t>
            </w:r>
          </w:p>
          <w:p w14:paraId="73591F1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Особенно понравились занятия, на которых:</w:t>
            </w:r>
          </w:p>
          <w:p w14:paraId="3D0AB90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специалисты раскрывали информацию о развитии и воспитании детей;</w:t>
            </w:r>
          </w:p>
          <w:p w14:paraId="5F683AB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я училась(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лся</w:t>
            </w:r>
            <w:proofErr w:type="spell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взаимодействовать с ребенком;</w:t>
            </w:r>
          </w:p>
          <w:p w14:paraId="3CA293F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я знакомилась(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лся</w:t>
            </w:r>
            <w:proofErr w:type="spell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с новой литературой; </w:t>
            </w:r>
          </w:p>
          <w:p w14:paraId="4414529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я знакомилась(</w:t>
            </w:r>
            <w:proofErr w:type="spell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лся</w:t>
            </w:r>
            <w:proofErr w:type="spell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 опытом других родителей;</w:t>
            </w:r>
          </w:p>
          <w:p w14:paraId="5AB2149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мне предлагалось решать разные практические задачи и ситуации.</w:t>
            </w:r>
          </w:p>
          <w:p w14:paraId="7CCDEB74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Считаю, что встречи клуба являются: </w:t>
            </w:r>
          </w:p>
          <w:p w14:paraId="02CEBD3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эффективными, к участию в нем надо привлекать как можно больше родителей;</w:t>
            </w:r>
          </w:p>
          <w:p w14:paraId="503E05C1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в целом эффективны, но необходимо обратить больше внимания на практическую подготовку родителей; </w:t>
            </w:r>
          </w:p>
          <w:p w14:paraId="766F92F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целом эффективной, но следует расширить круг обсуждаемых проблем и тем;</w:t>
            </w:r>
          </w:p>
          <w:p w14:paraId="31669E2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неэффективны, так как они не отвечает актуальным запросам родителей, осуществляющих домашнее воспитание детей;</w:t>
            </w:r>
          </w:p>
          <w:p w14:paraId="48CEC28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неэффективны, так как перегружена теоретическим материалом и в недостаточной степени обеспечивает активность самих родителей.</w:t>
            </w:r>
          </w:p>
          <w:p w14:paraId="3F0A300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Рекомендую включить в программу встреч клуба _____________________________________________________________________________________________________________________________________________________________________</w:t>
            </w:r>
          </w:p>
          <w:p w14:paraId="04E24F99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Рекомендую дополнить тематику занятий следующими темами _____________________________________________________</w:t>
            </w:r>
          </w:p>
          <w:p w14:paraId="7914512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</w:t>
            </w:r>
          </w:p>
          <w:p w14:paraId="1B797A2B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Оцениваю личные достижения и результаты участия в программе и ее освоения как </w:t>
            </w:r>
          </w:p>
          <w:p w14:paraId="1E507DF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отличные;</w:t>
            </w:r>
          </w:p>
          <w:p w14:paraId="10FE3FDC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хорошие;</w:t>
            </w:r>
          </w:p>
          <w:p w14:paraId="04E49273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удовлетворительные;</w:t>
            </w:r>
          </w:p>
          <w:p w14:paraId="4FD2E9B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неудовлетворительные;</w:t>
            </w:r>
          </w:p>
          <w:p w14:paraId="695DFF0E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д)особое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мнение ________________________________</w:t>
            </w:r>
          </w:p>
          <w:p w14:paraId="560E9E8A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10. Предлагаю привлечь к реализации программы специалистов (медицинских работников, юристов, культурологов и др.): </w:t>
            </w:r>
          </w:p>
          <w:p w14:paraId="09E507E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</w:t>
            </w:r>
          </w:p>
          <w:p w14:paraId="326CCE6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</w:t>
            </w:r>
          </w:p>
          <w:p w14:paraId="1336588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</w:t>
            </w:r>
          </w:p>
          <w:p w14:paraId="26EFCF9F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Общие </w:t>
            </w:r>
            <w:proofErr w:type="gramStart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пожелания:_</w:t>
            </w:r>
            <w:proofErr w:type="gramEnd"/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14:paraId="58FCDBA7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</w:t>
            </w:r>
          </w:p>
          <w:p w14:paraId="77838E26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</w:t>
            </w:r>
          </w:p>
          <w:p w14:paraId="0CF14B02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Благодарим за участие. Желаем счастья, здоровья и успехов в воспитании Ваших детей.</w:t>
            </w:r>
          </w:p>
          <w:p w14:paraId="1FD7414D" w14:textId="77777777" w:rsidR="00D75FCC" w:rsidRPr="00D75FCC" w:rsidRDefault="00D75FCC" w:rsidP="00D75F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AFE25A3" w14:textId="77777777" w:rsidR="00D75FCC" w:rsidRPr="00D75FCC" w:rsidRDefault="00D75FCC" w:rsidP="00D75F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F6DD4C" w14:textId="77777777" w:rsidR="00D75FCC" w:rsidRPr="00D75FCC" w:rsidRDefault="00D75FCC" w:rsidP="00D75F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394627B" w14:textId="77777777" w:rsidR="00D75FCC" w:rsidRPr="00D75FCC" w:rsidRDefault="00D75FCC" w:rsidP="00D75FC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E92F98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77B8FA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A42CAD2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6B82E7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899CA1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4A959F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5AB307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92EB35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D563E0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9649FD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A158A3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8D22401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BC1C72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9C1DCE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3019E2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5E0030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3A32D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BD3041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F118D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52A0E2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F2E174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C019CC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FAA8E49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2164EE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29D334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985C70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1F19C5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2C4F64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EE8B58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64648A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71FD7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159753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5AFD95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BEF9F9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88A2D1" w14:textId="68DDE1A3" w:rsidR="00D75FCC" w:rsidRPr="00D75FCC" w:rsidRDefault="00D75FCC" w:rsidP="00D75F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</w:p>
    <w:p w14:paraId="03DB1235" w14:textId="77777777" w:rsidR="00D75FCC" w:rsidRPr="00D75FCC" w:rsidRDefault="00D75FCC" w:rsidP="00D75F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Сценарный ход мероприятия</w:t>
      </w:r>
    </w:p>
    <w:p w14:paraId="06562C69" w14:textId="77777777" w:rsidR="00D75FCC" w:rsidRPr="00D75FCC" w:rsidRDefault="00D75FCC" w:rsidP="00D75FCC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Мотивационный этап</w:t>
      </w:r>
    </w:p>
    <w:p w14:paraId="32F2719E" w14:textId="77777777" w:rsidR="00D75FCC" w:rsidRPr="00D75FCC" w:rsidRDefault="00D75FCC" w:rsidP="00D75F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</w:t>
      </w:r>
      <w:proofErr w:type="gramStart"/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Здравствуйте</w:t>
      </w:r>
      <w:proofErr w:type="gramEnd"/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 сегодня очень рада вас всех видеть вместе. </w:t>
      </w:r>
    </w:p>
    <w:p w14:paraId="19FD7A17" w14:textId="193B5A7B" w:rsidR="00D75FCC" w:rsidRPr="00D75FCC" w:rsidRDefault="00D75FCC" w:rsidP="00D75FC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Педагог-психолог: предлагаю нашу с сегодняшнюю встречу начать со поисков «Сокровищ» Упражнение «Поиск сокровищ»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конструкт, методическое описание</w:t>
      </w: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2C4186F8" w14:textId="05391178" w:rsidR="00D75FCC" w:rsidRPr="00D75FCC" w:rsidRDefault="00D75FCC" w:rsidP="00D75F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</w:t>
      </w:r>
      <w:proofErr w:type="gramStart"/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</w:t>
      </w:r>
      <w:proofErr w:type="gramEnd"/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вами сейчас уже больше узнали дуг о друге, предлагаю перейти к следующему упражнению «Моя семья»</w:t>
      </w:r>
      <w:r w:rsidRPr="00D75F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Pr="00D75F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(конструкт, методическое описание</w:t>
      </w:r>
      <w:r w:rsidRPr="00D75FC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14:paraId="68E39DED" w14:textId="77777777" w:rsidR="00D75FCC" w:rsidRPr="00D75FCC" w:rsidRDefault="00D75FCC" w:rsidP="00D75F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этап</w:t>
      </w:r>
    </w:p>
    <w:p w14:paraId="7F2E7206" w14:textId="77777777" w:rsidR="00D75FCC" w:rsidRPr="00D75FCC" w:rsidRDefault="00D75FCC" w:rsidP="00D75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Педагог-психолог: сегодня наша встреча посвящена одной из важнейших тем. Мы сегодня поговорим о семейном фото, как о почти потерянной традиции в современных семьях. Процесс цифровизации двигает нас далеко в будущее, но вместе с активным внедрением в нашу жизнь гаджетов. Мы теряем многое, что очень важно для нас. В современном мире все реже семьи печатают фото и вместо традиционного фото в фоторамке или в семейном альбоме сейчас цифровое фото, а раньше семейные альбомы и фоторамки с ценными фото люди передавали из поколения в поколение. Сегодня я вам предлагаю погрузится в мир творчества и своими руками изготовить ценную фоторамку. </w:t>
      </w:r>
    </w:p>
    <w:p w14:paraId="33D943B8" w14:textId="392F595B" w:rsidR="00D75FCC" w:rsidRPr="00D75FCC" w:rsidRDefault="00D75FCC" w:rsidP="00D75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Упражнение «Совместное создание фоторамки для семейного фото</w:t>
      </w:r>
      <w:proofErr w:type="gramStart"/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конструкт, методическое описание</w:t>
      </w: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3107C748" w14:textId="77777777" w:rsidR="00D75FCC" w:rsidRPr="00D75FCC" w:rsidRDefault="00D75FCC" w:rsidP="00D75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Педагог-психолог: у нас получились удивительные фоторамки, давайте вставим туда ваши семейные фото и устроим фотовыставку.</w:t>
      </w:r>
    </w:p>
    <w:p w14:paraId="1274DC0B" w14:textId="77777777" w:rsidR="00D75FCC" w:rsidRPr="00D75FCC" w:rsidRDefault="00D75FCC" w:rsidP="00D75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Рефлексивный этап</w:t>
      </w:r>
    </w:p>
    <w:p w14:paraId="282A3F08" w14:textId="45925BF8" w:rsidR="00D75FCC" w:rsidRPr="00D75FCC" w:rsidRDefault="00D75FCC" w:rsidP="00D75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психолог: сегодня я принесла на нашу встречу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D75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арец, предлагаю наполнить его впечатления от нашей сегодняшней встречи.</w:t>
      </w:r>
    </w:p>
    <w:p w14:paraId="785F2D99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653B9E" w14:textId="79707D4E" w:rsidR="00D75FCC" w:rsidRPr="00D75FCC" w:rsidRDefault="00D75FCC" w:rsidP="00D75F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14:paraId="24AD121D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 родителей «Семейное воспитание»</w:t>
      </w:r>
    </w:p>
    <w:p w14:paraId="1E9CA3CD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(автор Хоменко И.А. – модификация Ворониной О.И.)</w:t>
      </w:r>
    </w:p>
    <w:p w14:paraId="7A44AAF6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</w:t>
      </w: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 особенности информационной культуры родителей в семейном воспитании.</w:t>
      </w:r>
    </w:p>
    <w:p w14:paraId="375FA81D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Считаете ли вы свои знания о воспитании детей достаточными?</w:t>
      </w:r>
    </w:p>
    <w:p w14:paraId="6BC1270A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нет не вполне</w:t>
      </w:r>
    </w:p>
    <w:p w14:paraId="6C03A7E9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4D8A75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Из каких источников вы получаете информацию о воспитании?</w:t>
      </w:r>
    </w:p>
    <w:p w14:paraId="30C58B3D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СМИ;</w:t>
      </w:r>
    </w:p>
    <w:p w14:paraId="257B69BF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специальные книги по педагогике;</w:t>
      </w:r>
    </w:p>
    <w:p w14:paraId="0A947BEA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беседы с друзьями и знакомыми;</w:t>
      </w:r>
    </w:p>
    <w:p w14:paraId="7D6263F8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беседы с педагогами</w:t>
      </w:r>
    </w:p>
    <w:p w14:paraId="42A2287D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F825F0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Как вы считаете, какая проблема в воспитании ребенка стоит на первом месте?</w:t>
      </w:r>
    </w:p>
    <w:p w14:paraId="07D462EC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непослушание детей;</w:t>
      </w:r>
    </w:p>
    <w:p w14:paraId="79E3BF70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нарушение поведения детьми;</w:t>
      </w:r>
    </w:p>
    <w:p w14:paraId="3134255F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отсутствие времени у родителей;</w:t>
      </w:r>
    </w:p>
    <w:p w14:paraId="388A86C1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влияние СМИ.</w:t>
      </w:r>
    </w:p>
    <w:p w14:paraId="35605A67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78F56A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Что бы вы хотели изменить в ваших отношениях с ребенком?</w:t>
      </w:r>
    </w:p>
    <w:p w14:paraId="576BAEBC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_____________________________________________________________</w:t>
      </w:r>
    </w:p>
    <w:p w14:paraId="591B4A39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6FB4414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Какие препятствия стоят на пути решения Ваших проблем? (Перечислите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06F5ECC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14:paraId="7B94A667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C0A5A5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В чьей помощи вы нуждаетесь наиболее остро?</w:t>
      </w:r>
    </w:p>
    <w:p w14:paraId="499F77E4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педагога-психолога;</w:t>
      </w:r>
    </w:p>
    <w:p w14:paraId="05C75493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воспитателя;</w:t>
      </w:r>
    </w:p>
    <w:p w14:paraId="4B0450B6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администрации ДОУ;</w:t>
      </w:r>
    </w:p>
    <w:p w14:paraId="7F9930A1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врача.</w:t>
      </w:r>
    </w:p>
    <w:p w14:paraId="32EB7A83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C7CE55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Как вы считаете, кто оказывает большее влияние на ребенка? Почему?</w:t>
      </w:r>
    </w:p>
    <w:p w14:paraId="22434515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семья;</w:t>
      </w:r>
    </w:p>
    <w:p w14:paraId="09BE04EF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семья и воспитатель;</w:t>
      </w:r>
    </w:p>
    <w:p w14:paraId="59CFF12E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воспитатель.</w:t>
      </w:r>
    </w:p>
    <w:p w14:paraId="19645FEF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C10EB8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В какой форме Вы хотели бы получать информацию о воспитании и развитии Вашего ребенка?</w:t>
      </w:r>
    </w:p>
    <w:p w14:paraId="1B5E79D8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занятия;</w:t>
      </w:r>
    </w:p>
    <w:p w14:paraId="12751482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семинары;</w:t>
      </w:r>
    </w:p>
    <w:p w14:paraId="30A08C2E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родительские собрания;</w:t>
      </w:r>
    </w:p>
    <w:p w14:paraId="1A2E8918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наглядный материал;</w:t>
      </w:r>
    </w:p>
    <w:p w14:paraId="064E2308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литературу;</w:t>
      </w:r>
    </w:p>
    <w:p w14:paraId="7EA29E0E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устную консультацию.</w:t>
      </w:r>
    </w:p>
    <w:p w14:paraId="3F96691C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4B31EA" w14:textId="77777777" w:rsidR="00D75FCC" w:rsidRPr="00D75FCC" w:rsidRDefault="00D75FCC" w:rsidP="00D75FC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Опросник родительского отношения</w:t>
      </w:r>
      <w:r w:rsidRPr="00D75F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>(</w:t>
      </w:r>
      <w:proofErr w:type="spellStart"/>
      <w:r w:rsidRPr="00D75F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А.Я.Варга</w:t>
      </w:r>
      <w:proofErr w:type="spellEnd"/>
      <w:r w:rsidRPr="00D75F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, </w:t>
      </w:r>
      <w:proofErr w:type="spellStart"/>
      <w:r w:rsidRPr="00D75F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В.В.Столин</w:t>
      </w:r>
      <w:proofErr w:type="spellEnd"/>
      <w:r w:rsidRPr="00D75F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)</w:t>
      </w:r>
    </w:p>
    <w:p w14:paraId="47C69036" w14:textId="77777777" w:rsidR="00D75FCC" w:rsidRPr="00D75FCC" w:rsidRDefault="00D75FCC" w:rsidP="00D75F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2A6815" wp14:editId="25E7D7A8">
            <wp:extent cx="281940" cy="99060"/>
            <wp:effectExtent l="0" t="0" r="3810" b="0"/>
            <wp:docPr id="3" name="Рисунок 3" descr="https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Тест-опросник родительского отношения (ОРО) представляет собой психодиагностический инструмент, ориентированный на выявление родительского отношения у лиц, обращающихся за психологической помощью по вопросам воспитания детей и общения с ними. Родительское отношение понимается как система разнообразных чувств по отношению к ребенку, поведенческих стереотипов, практикуемых в общении с ним, особенностей восприятия и понимания характера личности ребенка, его поступков.</w:t>
      </w:r>
    </w:p>
    <w:p w14:paraId="279735EB" w14:textId="77777777" w:rsidR="00D75FCC" w:rsidRPr="00D75FCC" w:rsidRDefault="00D75FCC" w:rsidP="00D75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опросника</w:t>
      </w:r>
    </w:p>
    <w:p w14:paraId="6EFC4B17" w14:textId="77777777" w:rsidR="00D75FCC" w:rsidRPr="00D75FCC" w:rsidRDefault="00D75FCC" w:rsidP="00D75F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Опросник состоит из 5 шкал:</w:t>
      </w:r>
    </w:p>
    <w:p w14:paraId="5FD99F93" w14:textId="77777777" w:rsidR="00D75FCC" w:rsidRPr="00D75FCC" w:rsidRDefault="00D75FCC" w:rsidP="00D75F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"Принятие-отвержение". Шкала отражает интегральное эмоциональное отношение к ребенку. Содержание одного полюса шкалы: родителю нравится ребенок таким, какой он есть. Родитель уважает индивидуальность ребенка, симпатизирует ему. Родитель стремится проводить много времени вместе с ребенком, одобряет его интересы и планы. На другом полюсе шкалы; родитель воспринимает своего ребенка плохим, неприспособленным, неудачливым. Ему кажется, что ребенок не добьется успеха в жизни из-за низких способностей, небольшого ума, дурных наклонностей. По большей части родитель испытывает к ребенку злость, досаду, раздражение, обиду. Он не доверяет ребенку и не уважает его.</w:t>
      </w:r>
    </w:p>
    <w:p w14:paraId="3ACBABBC" w14:textId="77777777" w:rsidR="00D75FCC" w:rsidRPr="00D75FCC" w:rsidRDefault="00D75FCC" w:rsidP="00D75F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"Кооперация" - социально желательный образ родительского отношения. Содержательно эта шкала раскрывается так: родитель заинтересован в делах и планах ребенка, старается во всем помочь ребенку, сочувствует ему. Родитель высоко оценивает интеллектуальные и творческие способности ребенка, испытывает чувство гордости за него. Он поощряет инициативу и самостоятельность ребенка, стирается быть с ним на равных. Родитель 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доверяет ребенку, старается встать на его точку зрения и спорных вопросах.</w:t>
      </w:r>
    </w:p>
    <w:p w14:paraId="32882344" w14:textId="77777777" w:rsidR="00D75FCC" w:rsidRPr="00D75FCC" w:rsidRDefault="00D75FCC" w:rsidP="00D75F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"Симбиоз" - шкала отражает межличностную дистанцию в общении с ребенком. При высоких баллах по этой шкале можно считать, что родитель стремится к сим биотическим отношениям с ребенком. Содержательно эта тенденция описывается так - родитель ощущает себя с ребенком единым целым, стремится удовлетворить все потребности ребенка, оградить его от трудностей и неприятностей жизни. Родитель постоянно ощущает тревогу за ребенка, ребенок ему кажется маленьким и беззащитным. Тревога родителя повышается, когда ребенок начинает </w:t>
      </w:r>
      <w:proofErr w:type="spellStart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автономизироваться</w:t>
      </w:r>
      <w:proofErr w:type="spellEnd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обстоятельств, так как по своей воле родитель не предоставляет ребенку самостоятельности никогда.</w:t>
      </w:r>
    </w:p>
    <w:p w14:paraId="2BBDA49F" w14:textId="77777777" w:rsidR="00D75FCC" w:rsidRPr="00D75FCC" w:rsidRDefault="00D75FCC" w:rsidP="00D75F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"Авторитарная </w:t>
      </w:r>
      <w:proofErr w:type="spellStart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гиперсоциализация</w:t>
      </w:r>
      <w:proofErr w:type="spellEnd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- отражает форму и направление контроля за поведением ребенка. При высоком балле по этой шкале и родительском отношении данного родителя отчетливо просматривается авторитаризм. Родитель требует от ребенка безоговорочного послушания и дисциплины. Он старается навязать ребенку во всем свою волю, не в состоянии встать на его точку зрения. За проявления своеволия ребенка сурово наказывают. Родитель пристально следит за социальными достижениями ребенка, его индивидуальными особенностями, привычками, мыслями, чувствами.</w:t>
      </w:r>
    </w:p>
    <w:p w14:paraId="25613517" w14:textId="77777777" w:rsidR="00D75FCC" w:rsidRPr="00D75FCC" w:rsidRDefault="00D75FCC" w:rsidP="00D75F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"Маленький неудачник" - отражает особенности восприятия и понимания ребенка родителем. При высоких значениях по этой шкале в родительском отношении данного родителя имеются стремления </w:t>
      </w:r>
      <w:proofErr w:type="spellStart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инфантилизировать</w:t>
      </w:r>
      <w:proofErr w:type="spellEnd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приписать ему личную и социальную несостоятельность. Родитель видит ребенка младшим по сравнению с реальным возрастом. Интересы, увлечения, мысли и чувства ребенка кажутся родителю детскими, несерьезными. Ребенок представляется не приспособленным, не успешным, открытым для дурных влиянии. Родитель не доверяет своему ребенку, досадует на его неуспешность и неумелость. В связи с этим родитель старается оградить ребенка от трудностей жизни и строго контролировать его действия.</w:t>
      </w:r>
    </w:p>
    <w:p w14:paraId="1D3E7838" w14:textId="77777777" w:rsidR="00D75FCC" w:rsidRPr="00D75FCC" w:rsidRDefault="00D75FCC" w:rsidP="00D75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опросника</w:t>
      </w:r>
    </w:p>
    <w:p w14:paraId="0096AD0D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всегда сочувствую своему ребенку.</w:t>
      </w:r>
    </w:p>
    <w:p w14:paraId="2F7981BF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 своим долгом знать все, что думает мой ребенок.</w:t>
      </w:r>
    </w:p>
    <w:p w14:paraId="637354CD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уважаю своего ребенка.</w:t>
      </w:r>
    </w:p>
    <w:p w14:paraId="5A892EB3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кажется, что поведение моего ребенка значительно отклоняется от нормы.</w:t>
      </w:r>
    </w:p>
    <w:p w14:paraId="5BD172AD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подольше держать ребенка в стороне от реальных жизненных проблем, если они его травмируют.</w:t>
      </w:r>
    </w:p>
    <w:p w14:paraId="0D29350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испытываю к ребенку чувство расположения.</w:t>
      </w:r>
    </w:p>
    <w:p w14:paraId="00E45A1D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родители ограждают ребенка от трудностей жизни.</w:t>
      </w:r>
    </w:p>
    <w:p w14:paraId="5361B4B8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Мой ребенок часто неприятен мне.</w:t>
      </w:r>
    </w:p>
    <w:p w14:paraId="665EDACC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всегда стараюсь помочь своему ребенку.</w:t>
      </w:r>
    </w:p>
    <w:p w14:paraId="5FFCB540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случаи, когда издевательское отношение к ребенку приносит ему большую пользу.</w:t>
      </w:r>
    </w:p>
    <w:p w14:paraId="7CC23CBA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испытываю досаду по отношению к своему ребенку.</w:t>
      </w:r>
    </w:p>
    <w:p w14:paraId="42A09BAA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ничего не добьется в жизни.</w:t>
      </w:r>
    </w:p>
    <w:p w14:paraId="2680986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кажется, что дети потешаются над моим ребенком.</w:t>
      </w:r>
    </w:p>
    <w:p w14:paraId="2E63AAD8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часто совершает такие поступки, которые, кроме презрения, ничего не стоят.</w:t>
      </w:r>
    </w:p>
    <w:p w14:paraId="409DEADF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своего возраста мой ребенок немножко незрелый.</w:t>
      </w:r>
    </w:p>
    <w:p w14:paraId="05485504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ведет себя плохо специально, чтобы досадить мне.</w:t>
      </w:r>
    </w:p>
    <w:p w14:paraId="42F2326D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впитывает в себя все дурное как "губка".</w:t>
      </w:r>
    </w:p>
    <w:p w14:paraId="60854D5F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Моего ребенка трудно научить хорошим манерам при всем старании.</w:t>
      </w:r>
    </w:p>
    <w:p w14:paraId="74F6242E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следует держать в жестких рамках, тогда из него вырастет порядочный человек.</w:t>
      </w:r>
    </w:p>
    <w:p w14:paraId="21D6DD6B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люблю, когда друзья моего ребенка приходят к нам в дом.</w:t>
      </w:r>
    </w:p>
    <w:p w14:paraId="4AF90A24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принимаю участие в своем ребенке.</w:t>
      </w:r>
    </w:p>
    <w:p w14:paraId="4F06F0BA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моему ребенку "липнет" все дурное.</w:t>
      </w:r>
    </w:p>
    <w:p w14:paraId="584DEDC1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не добьется успеха в жизни.</w:t>
      </w:r>
    </w:p>
    <w:p w14:paraId="40A6EB51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компании знакомых говорят о детях, мне немного стыдно, что мой ребенок не такой умный и способный, как мне бы хотелось.</w:t>
      </w:r>
    </w:p>
    <w:p w14:paraId="5E9E52F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жалею своего ребенка.</w:t>
      </w:r>
    </w:p>
    <w:p w14:paraId="7AE1FE68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сравниваю своего ребенка со сверстниками, они кажутся мне взрослее и по поведению, и по суждениям.</w:t>
      </w:r>
    </w:p>
    <w:p w14:paraId="4AE9E7D2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удовольствием провожу с ребенком все свое свободное время.</w:t>
      </w:r>
    </w:p>
    <w:p w14:paraId="0A6F4FDD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часто жалею о том, что мой ребенок растет и взрослеет, и с нежностью вспоминаю его маленьким.</w:t>
      </w:r>
    </w:p>
    <w:p w14:paraId="6B578C54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часто ловлю себя на враждебном отношении к ребенку.</w:t>
      </w:r>
    </w:p>
    <w:p w14:paraId="18AF5174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мечтаю о том, чтобы мой ребенок достиг всего того, что мне не удалось в жизни.</w:t>
      </w:r>
    </w:p>
    <w:p w14:paraId="18D48804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приспосабливаться к ребенку, а не только требовать этого от него.</w:t>
      </w:r>
    </w:p>
    <w:p w14:paraId="2C72AFC3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стараюсь выполнять все просьбы моего ребенка.</w:t>
      </w:r>
    </w:p>
    <w:p w14:paraId="46CD890E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семейных решений следует учитывать мнение ребенка.</w:t>
      </w:r>
    </w:p>
    <w:p w14:paraId="560FC74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интересуюсь жизнью своего ребенка.</w:t>
      </w:r>
    </w:p>
    <w:p w14:paraId="365D1642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конфликте с ребенком я часто могу признать, что он по-своему прав.</w:t>
      </w:r>
    </w:p>
    <w:p w14:paraId="2C2BBA8B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рано узнают, что родители могут ошибаться.</w:t>
      </w:r>
    </w:p>
    <w:p w14:paraId="24A034CC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всегда считаюсь с ребенком.</w:t>
      </w:r>
    </w:p>
    <w:p w14:paraId="311648D5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испытываю к ребенку дружеские чувства.</w:t>
      </w:r>
    </w:p>
    <w:p w14:paraId="3EF4DB3C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причина капризов моего ребенка - эгоизм, упрямство и лень.</w:t>
      </w:r>
    </w:p>
    <w:p w14:paraId="528B6E0E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 нормально отдохнуть, если проводить отпуск с ребенком.</w:t>
      </w:r>
    </w:p>
    <w:p w14:paraId="4A09E015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главное, чтобы у ребенка было спокойное и беззаботное детство.</w:t>
      </w:r>
    </w:p>
    <w:p w14:paraId="77E66D07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мне кажется, что мой ребенок не способен ни на что хорошее.</w:t>
      </w:r>
    </w:p>
    <w:p w14:paraId="5DF198DB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разделяю увлечения своего ребенка.</w:t>
      </w:r>
    </w:p>
    <w:p w14:paraId="1881F861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может вывести из себя кого угодно.</w:t>
      </w:r>
    </w:p>
    <w:p w14:paraId="4D226D84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понимаю огорчения своего ребенка.</w:t>
      </w:r>
    </w:p>
    <w:p w14:paraId="3CD0375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часто раздражает меня.</w:t>
      </w:r>
    </w:p>
    <w:p w14:paraId="1AE8155F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ребенка - сплошная нервотрепка.</w:t>
      </w:r>
    </w:p>
    <w:p w14:paraId="54888E4A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Строгая дисциплина в детстве развивает сильный характер.</w:t>
      </w:r>
    </w:p>
    <w:p w14:paraId="15C7903E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доверяю своему ребенку.</w:t>
      </w:r>
    </w:p>
    <w:p w14:paraId="23F54875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строгое воспитание дети благодарят потом.</w:t>
      </w:r>
    </w:p>
    <w:p w14:paraId="13E9713F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мне кажется, что ненавижу своего ребенка.</w:t>
      </w:r>
    </w:p>
    <w:p w14:paraId="7DAA2EF6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моем ребенке больше недостатков, чем достоинств.</w:t>
      </w:r>
    </w:p>
    <w:p w14:paraId="04D8929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разделяю интересы своего ребенка.</w:t>
      </w:r>
    </w:p>
    <w:p w14:paraId="037CBB8C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не в состоянии что-либо сделать самостоятельно, а если и сделает, то обязательно не так.</w:t>
      </w:r>
    </w:p>
    <w:p w14:paraId="633393AB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вырастет не приспособленным к жизни.</w:t>
      </w:r>
    </w:p>
    <w:p w14:paraId="4CB4EE99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нравится мне таким, какой он есть.</w:t>
      </w:r>
    </w:p>
    <w:p w14:paraId="54323780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тщательно слежу за состоянием здоровья моего ребенка.</w:t>
      </w:r>
    </w:p>
    <w:p w14:paraId="25881420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я восхищаюсь своим ребенком.</w:t>
      </w:r>
    </w:p>
    <w:p w14:paraId="7078D54E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должен иметь секретов от родителей.</w:t>
      </w:r>
    </w:p>
    <w:p w14:paraId="669C0EB0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высокого мнения о способностях моего ребенка и не скрываю этого от него.</w:t>
      </w:r>
    </w:p>
    <w:p w14:paraId="0BEC71CC" w14:textId="77777777" w:rsidR="00D75FCC" w:rsidRPr="00D75FCC" w:rsidRDefault="00D75FCC" w:rsidP="00D75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желательно, чтобы ребенок дружил с теми детьми, которые нравятся его родителям.</w:t>
      </w:r>
    </w:p>
    <w:p w14:paraId="08D65C41" w14:textId="77777777" w:rsidR="00D75FCC" w:rsidRPr="00D75FCC" w:rsidRDefault="00D75FCC" w:rsidP="00D75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Ключи к опроснику</w:t>
      </w:r>
    </w:p>
    <w:p w14:paraId="229DE57C" w14:textId="77777777" w:rsidR="00D75FCC" w:rsidRPr="00D75FCC" w:rsidRDefault="00D75FCC" w:rsidP="00D75F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Принятие-отвержение: 3, 4, 8, 10, 12, 14, 15, 16, 18, 20, 24, 26, 27, 29, 37, 38, 39, 40, 42, 43, 44, 45, 46, 47, 49, 52, 53, 55, 56, 60.</w:t>
      </w:r>
    </w:p>
    <w:p w14:paraId="1E797E8C" w14:textId="77777777" w:rsidR="00D75FCC" w:rsidRPr="00D75FCC" w:rsidRDefault="00D75FCC" w:rsidP="00D75F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социальной желательности поведения: 6, 9, 21, 25, 31, 34, 35, 36.</w:t>
      </w:r>
    </w:p>
    <w:p w14:paraId="35F872B0" w14:textId="77777777" w:rsidR="00D75FCC" w:rsidRPr="00D75FCC" w:rsidRDefault="00D75FCC" w:rsidP="00D75F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Симбиоз: 1, 5, 7, 28, 32, 41, 58.</w:t>
      </w:r>
    </w:p>
    <w:p w14:paraId="17549BC3" w14:textId="77777777" w:rsidR="00D75FCC" w:rsidRPr="00D75FCC" w:rsidRDefault="00D75FCC" w:rsidP="00D75F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Авторитарная </w:t>
      </w:r>
      <w:proofErr w:type="spellStart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гиперсоциализация</w:t>
      </w:r>
      <w:proofErr w:type="spellEnd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2, 19, 30,48, 50, 57, 59.</w:t>
      </w:r>
    </w:p>
    <w:p w14:paraId="23E848CE" w14:textId="77777777" w:rsidR="00D75FCC" w:rsidRPr="00D75FCC" w:rsidRDefault="00D75FCC" w:rsidP="00D75F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"Маленький неудачник": 9, 11, 13, 17, 22, 28, 54, 61.</w:t>
      </w:r>
    </w:p>
    <w:p w14:paraId="213DCCD2" w14:textId="77777777" w:rsidR="00D75FCC" w:rsidRPr="00D75FCC" w:rsidRDefault="00D75FCC" w:rsidP="00D75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подсчета тестовых баллов</w:t>
      </w:r>
    </w:p>
    <w:p w14:paraId="5AE760CA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F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48FC68" wp14:editId="6D07FA58">
            <wp:extent cx="281940" cy="99060"/>
            <wp:effectExtent l="0" t="0" r="3810" b="0"/>
            <wp:docPr id="4" name="Рисунок 4" descr="https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подсчете тестовых баллов по всем шкалам учитывается ответ "верно". Высокий тестовый балл по соответствующим шкалам интерпретируется как: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отвержение,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социальная желательность,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симбиоз,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гиперсоциализация</w:t>
      </w:r>
      <w:proofErr w:type="spellEnd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инфантилизация</w:t>
      </w:r>
      <w:proofErr w:type="spellEnd"/>
      <w:r w:rsidRPr="00D75F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(инвалидизация).</w:t>
      </w:r>
    </w:p>
    <w:p w14:paraId="797910AD" w14:textId="77777777" w:rsidR="00D75FCC" w:rsidRPr="00D75FCC" w:rsidRDefault="00D75FCC" w:rsidP="00D75FCC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1C13F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DF6639" w14:textId="77777777" w:rsidR="00D75FCC" w:rsidRPr="00D75FCC" w:rsidRDefault="00D75FCC" w:rsidP="00D75F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5619ED4" w14:textId="77777777" w:rsidR="00D75FCC" w:rsidRPr="00D75FCC" w:rsidRDefault="00D75FCC" w:rsidP="00D75F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D170A40" w14:textId="77777777" w:rsidR="00D75FCC" w:rsidRPr="00D75FCC" w:rsidRDefault="00D75FCC" w:rsidP="00D75F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7F10DEC" w14:textId="458F97FC" w:rsidR="00D75FCC" w:rsidRPr="00D75FCC" w:rsidRDefault="00D75FCC" w:rsidP="00D75F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bookmarkStart w:id="1" w:name="_GoBack"/>
      <w:bookmarkEnd w:id="1"/>
    </w:p>
    <w:p w14:paraId="45AFD3F3" w14:textId="77777777" w:rsidR="00D75FCC" w:rsidRPr="00D75FCC" w:rsidRDefault="00D75FCC" w:rsidP="00D75F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Список использованной литературы</w:t>
      </w:r>
    </w:p>
    <w:p w14:paraId="0562FA7B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1.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Баринова Н.М. Гладкова ЮА. Детско-родительский клуб//Справочник старшего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воспит</w:t>
      </w:r>
      <w:proofErr w:type="spellEnd"/>
      <w:r w:rsidRPr="00D75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ателя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дошкольного учреждения.</w:t>
      </w:r>
      <w:proofErr w:type="gramStart"/>
      <w:r w:rsidRPr="00D75FCC">
        <w:rPr>
          <w:rFonts w:ascii="Times New Roman" w:eastAsia="Calibri" w:hAnsi="Times New Roman" w:cs="Times New Roman"/>
          <w:sz w:val="28"/>
          <w:szCs w:val="28"/>
        </w:rPr>
        <w:t>2009.№</w:t>
      </w:r>
      <w:proofErr w:type="gramEnd"/>
      <w:r w:rsidRPr="00D75FCC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412FF50F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2.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Берстенева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Е., Долгаева Н., «Кукольный сундучок» Белый город 2015</w:t>
      </w:r>
    </w:p>
    <w:p w14:paraId="67D91903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3.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Васильева Н.Н.,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Новоторцева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Н.В. Развивающие игры для дошкольников. Популярное пособие для родителей и педагогов. – Ярославль: Академия развития, 1996. – 208 с., ил.</w:t>
      </w:r>
    </w:p>
    <w:p w14:paraId="0EA17CC2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4.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 Волкова Я. «Детские куклы и обереги» Москва «Хоббитека»2015</w:t>
      </w:r>
    </w:p>
    <w:p w14:paraId="643BCAD5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5.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>Горшенина В.В., Самошкина И. В., Черкасова Н.П. Система работы детского сада по вопросам семейного воспитания. – Волгоград: Панорама, 2007. – 160 с.</w:t>
      </w:r>
    </w:p>
    <w:p w14:paraId="64E13B99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6.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Давай поиграем! Тренинговое развитие мира социальных взаимоотношений детей 5-6 лет: Пособие-конспект для практических работников ДОУ / Авт.-сост. И. </w:t>
      </w:r>
      <w:proofErr w:type="spellStart"/>
      <w:proofErr w:type="gramStart"/>
      <w:r w:rsidRPr="00D75FCC">
        <w:rPr>
          <w:rFonts w:ascii="Times New Roman" w:eastAsia="Calibri" w:hAnsi="Times New Roman" w:cs="Times New Roman"/>
          <w:sz w:val="28"/>
          <w:szCs w:val="28"/>
        </w:rPr>
        <w:t>А.Пазухина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СПб.: «Детство-Пресс», 2005.-96 с.</w:t>
      </w:r>
    </w:p>
    <w:p w14:paraId="2FB83DD7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7.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Крюкова С.В.,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Слободяник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– М.: Генезис. 2003. – 208 с.</w:t>
      </w:r>
    </w:p>
    <w:p w14:paraId="4A29321A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8.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Педагогика взаимоотношения: занятия с родителями / авт.-сост.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О.В.Москалюк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, Л.В.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Погонцева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>. – Волгоград: Учитель, 2009. – 123 с.</w:t>
      </w:r>
    </w:p>
    <w:p w14:paraId="2973F6D9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9.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Система сопровождения родителей: модель организации клуба «Молодая семья», план-программа, занятия / авт.-сост. М.В. </w:t>
      </w:r>
      <w:proofErr w:type="gramStart"/>
      <w:r w:rsidRPr="00D75FCC">
        <w:rPr>
          <w:rFonts w:ascii="Times New Roman" w:eastAsia="Calibri" w:hAnsi="Times New Roman" w:cs="Times New Roman"/>
          <w:sz w:val="28"/>
          <w:szCs w:val="28"/>
        </w:rPr>
        <w:t>Тимофеева.-</w:t>
      </w:r>
      <w:proofErr w:type="gram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2009.-103 с.</w:t>
      </w:r>
    </w:p>
    <w:p w14:paraId="60D1AFC8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10.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Фалькович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Т.А.,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Барылкина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Л.П. Сценарии занятий по культурно-нравственному воспитанию дошкольников: Старшая и подготовительная группы. – М.: ВАКО, 2008. – 160 с. – (Дошкольники: учим, развиваем, воспитываем).</w:t>
      </w:r>
    </w:p>
    <w:p w14:paraId="67517A66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11.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Шипицына Л.М.,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Защиринская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О.В., Воронова А.П., Нилова Т.А. Азбука общения: Развитие личности ребёнка, навыков общения со взрослыми и сверстниками. (Для детей от 3 до 6 лет.) – «Детство-Пресс», 2004. – 384 с.</w:t>
      </w:r>
    </w:p>
    <w:p w14:paraId="3BD186BA" w14:textId="77777777" w:rsidR="00D75FCC" w:rsidRPr="00D75FCC" w:rsidRDefault="00D75FCC" w:rsidP="00D75F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5FCC">
        <w:rPr>
          <w:rFonts w:ascii="Times New Roman" w:eastAsia="Calibri" w:hAnsi="Times New Roman" w:cs="Times New Roman"/>
          <w:sz w:val="28"/>
          <w:szCs w:val="28"/>
        </w:rPr>
        <w:t>12.</w:t>
      </w:r>
      <w:r w:rsidRPr="00D75FCC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proofErr w:type="spellStart"/>
      <w:r w:rsidRPr="00D75FCC">
        <w:rPr>
          <w:rFonts w:ascii="Times New Roman" w:eastAsia="Calibri" w:hAnsi="Times New Roman" w:cs="Times New Roman"/>
          <w:sz w:val="28"/>
          <w:szCs w:val="28"/>
        </w:rPr>
        <w:t>Щитова</w:t>
      </w:r>
      <w:proofErr w:type="spell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75FCC">
        <w:rPr>
          <w:rFonts w:ascii="Times New Roman" w:eastAsia="Calibri" w:hAnsi="Times New Roman" w:cs="Times New Roman"/>
          <w:sz w:val="28"/>
          <w:szCs w:val="28"/>
        </w:rPr>
        <w:t>Е.В.,Работа</w:t>
      </w:r>
      <w:proofErr w:type="spellEnd"/>
      <w:proofErr w:type="gramEnd"/>
      <w:r w:rsidRPr="00D75FCC">
        <w:rPr>
          <w:rFonts w:ascii="Times New Roman" w:eastAsia="Calibri" w:hAnsi="Times New Roman" w:cs="Times New Roman"/>
          <w:sz w:val="28"/>
          <w:szCs w:val="28"/>
        </w:rPr>
        <w:t xml:space="preserve"> с родителями Практические рекомендации и консультации по воспитанию детей 2-7 лет// Издательство «Учитель»</w:t>
      </w:r>
    </w:p>
    <w:p w14:paraId="3AFD959D" w14:textId="77777777" w:rsidR="009211E3" w:rsidRDefault="009211E3"/>
    <w:sectPr w:rsidR="0092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42B51"/>
    <w:multiLevelType w:val="multilevel"/>
    <w:tmpl w:val="1B24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D201C"/>
    <w:multiLevelType w:val="multilevel"/>
    <w:tmpl w:val="130E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F2772"/>
    <w:multiLevelType w:val="hybridMultilevel"/>
    <w:tmpl w:val="A696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40612"/>
    <w:multiLevelType w:val="multilevel"/>
    <w:tmpl w:val="2FE4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61"/>
    <w:rsid w:val="00610F61"/>
    <w:rsid w:val="009211E3"/>
    <w:rsid w:val="00D7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F6A1"/>
  <w15:chartTrackingRefBased/>
  <w15:docId w15:val="{07E2FE8B-9A51-4AFB-A99D-90823B44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7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352</dc:creator>
  <cp:keywords/>
  <dc:description/>
  <cp:lastModifiedBy>ДС 352</cp:lastModifiedBy>
  <cp:revision>2</cp:revision>
  <dcterms:created xsi:type="dcterms:W3CDTF">2024-10-15T06:16:00Z</dcterms:created>
  <dcterms:modified xsi:type="dcterms:W3CDTF">2024-10-15T06:21:00Z</dcterms:modified>
</cp:coreProperties>
</file>